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A9" w:rsidRPr="009B74A9" w:rsidRDefault="009B74A9" w:rsidP="00A74DAD">
      <w:pPr>
        <w:spacing w:line="240" w:lineRule="auto"/>
        <w:ind w:left="5670"/>
        <w:contextualSpacing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9B74A9">
        <w:rPr>
          <w:rFonts w:ascii="Times New Roman" w:hAnsi="Times New Roman"/>
          <w:sz w:val="28"/>
        </w:rPr>
        <w:t xml:space="preserve">   Вносится Правительством </w:t>
      </w:r>
    </w:p>
    <w:p w:rsidR="009B74A9" w:rsidRPr="009B74A9" w:rsidRDefault="009B74A9" w:rsidP="00A74DAD">
      <w:pPr>
        <w:spacing w:line="240" w:lineRule="auto"/>
        <w:ind w:left="5670"/>
        <w:contextualSpacing/>
        <w:jc w:val="both"/>
        <w:rPr>
          <w:rFonts w:ascii="Times New Roman" w:hAnsi="Times New Roman"/>
          <w:sz w:val="28"/>
        </w:rPr>
      </w:pPr>
      <w:r w:rsidRPr="009B74A9">
        <w:rPr>
          <w:rFonts w:ascii="Times New Roman" w:hAnsi="Times New Roman"/>
          <w:sz w:val="28"/>
        </w:rPr>
        <w:t xml:space="preserve">   Российской Федерации</w:t>
      </w:r>
    </w:p>
    <w:p w:rsidR="00A74DAD" w:rsidRDefault="00A74DAD" w:rsidP="00A74DAD">
      <w:pPr>
        <w:spacing w:line="240" w:lineRule="auto"/>
        <w:ind w:left="5670"/>
        <w:contextualSpacing/>
        <w:jc w:val="both"/>
        <w:rPr>
          <w:rFonts w:ascii="Times New Roman" w:hAnsi="Times New Roman"/>
          <w:sz w:val="28"/>
        </w:rPr>
      </w:pPr>
    </w:p>
    <w:p w:rsidR="009B74A9" w:rsidRPr="009B74A9" w:rsidRDefault="009B74A9" w:rsidP="00A74DAD">
      <w:pPr>
        <w:spacing w:line="240" w:lineRule="auto"/>
        <w:ind w:left="5670"/>
        <w:contextualSpacing/>
        <w:jc w:val="both"/>
        <w:rPr>
          <w:rFonts w:ascii="Times New Roman" w:hAnsi="Times New Roman"/>
          <w:sz w:val="28"/>
        </w:rPr>
      </w:pPr>
      <w:r w:rsidRPr="009B74A9">
        <w:rPr>
          <w:rFonts w:ascii="Times New Roman" w:hAnsi="Times New Roman"/>
          <w:sz w:val="28"/>
        </w:rPr>
        <w:t xml:space="preserve">                                    Проект</w:t>
      </w:r>
    </w:p>
    <w:p w:rsidR="00692EFB" w:rsidRDefault="00692EFB" w:rsidP="009B74A9">
      <w:pPr>
        <w:spacing w:line="36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9B74A9" w:rsidRPr="009B74A9" w:rsidRDefault="009B74A9" w:rsidP="009B74A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B74A9">
        <w:rPr>
          <w:rFonts w:ascii="Times New Roman" w:hAnsi="Times New Roman"/>
          <w:sz w:val="28"/>
        </w:rPr>
        <w:t xml:space="preserve">                               РОССИЙСКАЯ ФЕДЕРАЦИЯ</w:t>
      </w:r>
    </w:p>
    <w:p w:rsidR="009B74A9" w:rsidRDefault="009B74A9" w:rsidP="009B74A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B74A9">
        <w:rPr>
          <w:rFonts w:ascii="Times New Roman" w:hAnsi="Times New Roman"/>
          <w:sz w:val="28"/>
        </w:rPr>
        <w:t xml:space="preserve">                                   ФЕДЕРАЛЬНЫЙ ЗАКОН</w:t>
      </w:r>
    </w:p>
    <w:p w:rsidR="008F0E83" w:rsidRPr="009B74A9" w:rsidRDefault="008F0E83" w:rsidP="009B74A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163D7C" w:rsidRDefault="009B74A9" w:rsidP="00163D7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9B74A9">
        <w:rPr>
          <w:rFonts w:ascii="Times New Roman" w:hAnsi="Times New Roman"/>
          <w:b/>
          <w:sz w:val="28"/>
        </w:rPr>
        <w:t xml:space="preserve">    </w:t>
      </w:r>
      <w:r w:rsidR="00163D7C">
        <w:rPr>
          <w:rFonts w:ascii="Times New Roman" w:hAnsi="Times New Roman"/>
          <w:b/>
          <w:sz w:val="28"/>
        </w:rPr>
        <w:t xml:space="preserve">     </w:t>
      </w:r>
      <w:r w:rsidR="00163D7C" w:rsidRPr="00A0561A">
        <w:rPr>
          <w:rFonts w:ascii="Times New Roman" w:hAnsi="Times New Roman"/>
          <w:b/>
          <w:sz w:val="28"/>
        </w:rPr>
        <w:t xml:space="preserve">О внесении изменений в </w:t>
      </w:r>
      <w:r w:rsidR="00163D7C">
        <w:rPr>
          <w:rFonts w:ascii="Times New Roman" w:hAnsi="Times New Roman"/>
          <w:b/>
          <w:sz w:val="28"/>
        </w:rPr>
        <w:t xml:space="preserve">главы </w:t>
      </w:r>
      <w:r w:rsidR="007B3189">
        <w:rPr>
          <w:rFonts w:ascii="Times New Roman" w:hAnsi="Times New Roman"/>
          <w:b/>
          <w:sz w:val="28"/>
        </w:rPr>
        <w:t>26</w:t>
      </w:r>
      <w:r w:rsidR="007B3189" w:rsidRPr="007B3189">
        <w:rPr>
          <w:rFonts w:ascii="Times New Roman" w:hAnsi="Times New Roman"/>
          <w:b/>
          <w:sz w:val="28"/>
          <w:vertAlign w:val="superscript"/>
        </w:rPr>
        <w:t>2</w:t>
      </w:r>
      <w:r w:rsidR="007B3189">
        <w:rPr>
          <w:rFonts w:ascii="Times New Roman" w:hAnsi="Times New Roman"/>
          <w:b/>
          <w:sz w:val="28"/>
        </w:rPr>
        <w:t xml:space="preserve">, </w:t>
      </w:r>
      <w:r w:rsidR="00163D7C">
        <w:rPr>
          <w:rFonts w:ascii="Times New Roman" w:hAnsi="Times New Roman"/>
          <w:b/>
          <w:sz w:val="28"/>
        </w:rPr>
        <w:t>26</w:t>
      </w:r>
      <w:r w:rsidR="00BC17B8">
        <w:rPr>
          <w:rFonts w:ascii="Times New Roman" w:hAnsi="Times New Roman"/>
          <w:b/>
          <w:sz w:val="28"/>
          <w:vertAlign w:val="superscript"/>
        </w:rPr>
        <w:t>3</w:t>
      </w:r>
      <w:r w:rsidR="00163D7C">
        <w:rPr>
          <w:rFonts w:ascii="Times New Roman" w:hAnsi="Times New Roman"/>
          <w:b/>
          <w:sz w:val="28"/>
        </w:rPr>
        <w:t xml:space="preserve"> и 26</w:t>
      </w:r>
      <w:r w:rsidR="00163D7C" w:rsidRPr="00857011">
        <w:rPr>
          <w:rFonts w:ascii="Times New Roman" w:hAnsi="Times New Roman"/>
          <w:b/>
          <w:sz w:val="28"/>
          <w:vertAlign w:val="superscript"/>
        </w:rPr>
        <w:t>5</w:t>
      </w:r>
      <w:r w:rsidR="00163D7C">
        <w:rPr>
          <w:rFonts w:ascii="Times New Roman" w:hAnsi="Times New Roman"/>
          <w:b/>
          <w:sz w:val="28"/>
        </w:rPr>
        <w:t xml:space="preserve"> </w:t>
      </w:r>
      <w:r w:rsidR="00163D7C" w:rsidRPr="00A0561A">
        <w:rPr>
          <w:rFonts w:ascii="Times New Roman" w:hAnsi="Times New Roman"/>
          <w:b/>
          <w:sz w:val="28"/>
        </w:rPr>
        <w:t>част</w:t>
      </w:r>
      <w:r w:rsidR="00163D7C">
        <w:rPr>
          <w:rFonts w:ascii="Times New Roman" w:hAnsi="Times New Roman"/>
          <w:b/>
          <w:sz w:val="28"/>
        </w:rPr>
        <w:t xml:space="preserve">и </w:t>
      </w:r>
      <w:r w:rsidR="00163D7C" w:rsidRPr="00A0561A">
        <w:rPr>
          <w:rFonts w:ascii="Times New Roman" w:hAnsi="Times New Roman"/>
          <w:b/>
          <w:sz w:val="28"/>
        </w:rPr>
        <w:t>втор</w:t>
      </w:r>
      <w:r w:rsidR="00163D7C">
        <w:rPr>
          <w:rFonts w:ascii="Times New Roman" w:hAnsi="Times New Roman"/>
          <w:b/>
          <w:sz w:val="28"/>
        </w:rPr>
        <w:t>ой</w:t>
      </w:r>
      <w:r w:rsidR="00163D7C" w:rsidRPr="00A0561A">
        <w:rPr>
          <w:rFonts w:ascii="Times New Roman" w:hAnsi="Times New Roman"/>
          <w:b/>
          <w:sz w:val="28"/>
        </w:rPr>
        <w:t xml:space="preserve"> </w:t>
      </w:r>
    </w:p>
    <w:p w:rsidR="009B74A9" w:rsidRDefault="00163D7C" w:rsidP="00163D7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r w:rsidRPr="00A0561A">
        <w:rPr>
          <w:rFonts w:ascii="Times New Roman" w:hAnsi="Times New Roman"/>
          <w:b/>
          <w:sz w:val="28"/>
        </w:rPr>
        <w:t>Налогово</w:t>
      </w:r>
      <w:r w:rsidR="003C3526">
        <w:rPr>
          <w:rFonts w:ascii="Times New Roman" w:hAnsi="Times New Roman"/>
          <w:b/>
          <w:sz w:val="28"/>
        </w:rPr>
        <w:t>го кодекса Российской Федерации</w:t>
      </w:r>
      <w:r w:rsidRPr="00A0561A">
        <w:rPr>
          <w:rFonts w:ascii="Times New Roman" w:hAnsi="Times New Roman"/>
          <w:b/>
          <w:sz w:val="28"/>
        </w:rPr>
        <w:t xml:space="preserve">  </w:t>
      </w:r>
    </w:p>
    <w:p w:rsidR="00692EFB" w:rsidRDefault="00692EFB" w:rsidP="009B74A9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:rsidR="009B74A9" w:rsidRPr="009B74A9" w:rsidRDefault="009B74A9" w:rsidP="007968B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B74A9">
        <w:rPr>
          <w:rFonts w:ascii="Times New Roman" w:hAnsi="Times New Roman"/>
          <w:b/>
          <w:sz w:val="28"/>
        </w:rPr>
        <w:t>Статья 1</w:t>
      </w:r>
      <w:r w:rsidR="009F70CF">
        <w:rPr>
          <w:rFonts w:ascii="Times New Roman" w:hAnsi="Times New Roman"/>
          <w:b/>
          <w:sz w:val="28"/>
        </w:rPr>
        <w:t xml:space="preserve">. </w:t>
      </w:r>
      <w:r w:rsidRPr="009B74A9">
        <w:rPr>
          <w:rFonts w:ascii="Times New Roman" w:hAnsi="Times New Roman"/>
          <w:sz w:val="28"/>
        </w:rPr>
        <w:t xml:space="preserve">Внести в </w:t>
      </w:r>
      <w:hyperlink r:id="rId8" w:history="1">
        <w:r w:rsidRPr="00A03D39">
          <w:rPr>
            <w:rFonts w:ascii="Times New Roman" w:hAnsi="Times New Roman"/>
            <w:sz w:val="28"/>
          </w:rPr>
          <w:t xml:space="preserve">часть </w:t>
        </w:r>
        <w:proofErr w:type="gramStart"/>
        <w:r w:rsidRPr="00A03D39">
          <w:rPr>
            <w:rFonts w:ascii="Times New Roman" w:hAnsi="Times New Roman"/>
            <w:sz w:val="28"/>
          </w:rPr>
          <w:t>втор</w:t>
        </w:r>
      </w:hyperlink>
      <w:r w:rsidRPr="00A03D39">
        <w:rPr>
          <w:rFonts w:ascii="Times New Roman" w:hAnsi="Times New Roman"/>
          <w:sz w:val="28"/>
        </w:rPr>
        <w:t>ую</w:t>
      </w:r>
      <w:proofErr w:type="gramEnd"/>
      <w:r w:rsidRPr="00A03D39">
        <w:rPr>
          <w:rFonts w:ascii="Times New Roman" w:hAnsi="Times New Roman"/>
          <w:sz w:val="28"/>
        </w:rPr>
        <w:t xml:space="preserve"> Н</w:t>
      </w:r>
      <w:r w:rsidRPr="009B74A9">
        <w:rPr>
          <w:rFonts w:ascii="Times New Roman" w:hAnsi="Times New Roman"/>
          <w:sz w:val="28"/>
        </w:rPr>
        <w:t xml:space="preserve">алогового кодекса Российской Федерации (Собрание законодательства Российской Федерации, 2000, № 32, ст. 3340; </w:t>
      </w:r>
      <w:r w:rsidR="00A74DAD" w:rsidRPr="00A74DAD">
        <w:rPr>
          <w:rFonts w:ascii="Times New Roman" w:hAnsi="Times New Roman" w:cs="Times New Roman"/>
          <w:bCs/>
          <w:sz w:val="28"/>
          <w:szCs w:val="28"/>
        </w:rPr>
        <w:t xml:space="preserve">2002, </w:t>
      </w:r>
      <w:r w:rsidR="00A74DAD">
        <w:rPr>
          <w:rFonts w:ascii="Times New Roman" w:hAnsi="Times New Roman" w:cs="Times New Roman"/>
          <w:bCs/>
          <w:sz w:val="28"/>
          <w:szCs w:val="28"/>
        </w:rPr>
        <w:t>№ 30, ст. 3021;</w:t>
      </w:r>
      <w:r w:rsidR="00EC69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8B3">
        <w:rPr>
          <w:rFonts w:ascii="Times New Roman" w:hAnsi="Times New Roman" w:cs="Times New Roman"/>
          <w:sz w:val="28"/>
          <w:szCs w:val="28"/>
        </w:rPr>
        <w:t xml:space="preserve">2003, № 1, ст. 6; 2004, № 31, ст. 3231; 2005, </w:t>
      </w:r>
      <w:r w:rsidR="002B3714">
        <w:rPr>
          <w:rFonts w:ascii="Times New Roman" w:hAnsi="Times New Roman" w:cs="Times New Roman"/>
          <w:sz w:val="28"/>
          <w:szCs w:val="28"/>
        </w:rPr>
        <w:t xml:space="preserve">     </w:t>
      </w:r>
      <w:r w:rsidR="007968B3">
        <w:rPr>
          <w:rFonts w:ascii="Times New Roman" w:hAnsi="Times New Roman" w:cs="Times New Roman"/>
          <w:sz w:val="28"/>
          <w:szCs w:val="28"/>
        </w:rPr>
        <w:t>№ 30, ст. 3112;</w:t>
      </w:r>
      <w:r w:rsidR="007968B3" w:rsidRPr="007968B3">
        <w:rPr>
          <w:rFonts w:ascii="Times New Roman" w:hAnsi="Times New Roman" w:cs="Times New Roman"/>
          <w:sz w:val="28"/>
          <w:szCs w:val="28"/>
        </w:rPr>
        <w:t xml:space="preserve"> </w:t>
      </w:r>
      <w:r w:rsidR="007968B3">
        <w:rPr>
          <w:rFonts w:ascii="Times New Roman" w:hAnsi="Times New Roman" w:cs="Times New Roman"/>
          <w:sz w:val="28"/>
          <w:szCs w:val="28"/>
        </w:rPr>
        <w:t>2012, № 26, ст. 3447</w:t>
      </w:r>
      <w:r w:rsidR="007968B3" w:rsidRPr="005664F9">
        <w:rPr>
          <w:rFonts w:ascii="Times New Roman" w:hAnsi="Times New Roman" w:cs="Times New Roman"/>
          <w:sz w:val="28"/>
          <w:szCs w:val="28"/>
        </w:rPr>
        <w:t xml:space="preserve">; </w:t>
      </w:r>
      <w:r w:rsidR="007762BC">
        <w:rPr>
          <w:rFonts w:ascii="Times New Roman" w:hAnsi="Times New Roman" w:cs="Times New Roman"/>
          <w:sz w:val="28"/>
          <w:szCs w:val="28"/>
        </w:rPr>
        <w:t xml:space="preserve">№ 27, ст. 3587; </w:t>
      </w:r>
      <w:r w:rsidR="007968B3" w:rsidRPr="007762BC">
        <w:rPr>
          <w:rFonts w:ascii="Times New Roman" w:hAnsi="Times New Roman" w:cs="Times New Roman"/>
          <w:sz w:val="28"/>
          <w:szCs w:val="28"/>
        </w:rPr>
        <w:t>2014</w:t>
      </w:r>
      <w:r w:rsidR="007968B3">
        <w:rPr>
          <w:rFonts w:ascii="Times New Roman" w:hAnsi="Times New Roman" w:cs="Times New Roman"/>
          <w:sz w:val="28"/>
          <w:szCs w:val="28"/>
        </w:rPr>
        <w:t xml:space="preserve">, № 30, ст. 4245; </w:t>
      </w:r>
      <w:r w:rsidR="005664F9">
        <w:rPr>
          <w:rFonts w:ascii="Times New Roman" w:hAnsi="Times New Roman" w:cs="Times New Roman"/>
          <w:sz w:val="28"/>
          <w:szCs w:val="28"/>
        </w:rPr>
        <w:t xml:space="preserve">     </w:t>
      </w:r>
      <w:r w:rsidR="007968B3">
        <w:rPr>
          <w:rFonts w:ascii="Times New Roman" w:hAnsi="Times New Roman" w:cs="Times New Roman"/>
          <w:sz w:val="28"/>
          <w:szCs w:val="28"/>
        </w:rPr>
        <w:t xml:space="preserve">№ 48, ст. 6660; </w:t>
      </w:r>
      <w:r w:rsidR="00A05949">
        <w:rPr>
          <w:rFonts w:ascii="Times New Roman" w:hAnsi="Times New Roman" w:cs="Times New Roman"/>
          <w:sz w:val="28"/>
          <w:szCs w:val="28"/>
        </w:rPr>
        <w:t xml:space="preserve">2016, </w:t>
      </w:r>
      <w:r w:rsidR="007968B3">
        <w:rPr>
          <w:rFonts w:ascii="Times New Roman" w:hAnsi="Times New Roman" w:cs="Times New Roman"/>
          <w:sz w:val="28"/>
          <w:szCs w:val="28"/>
        </w:rPr>
        <w:t>№</w:t>
      </w:r>
      <w:r w:rsidR="00A05949">
        <w:rPr>
          <w:rFonts w:ascii="Times New Roman" w:hAnsi="Times New Roman" w:cs="Times New Roman"/>
          <w:sz w:val="28"/>
          <w:szCs w:val="28"/>
        </w:rPr>
        <w:t xml:space="preserve"> 27, ст. 4181</w:t>
      </w:r>
      <w:r w:rsidRPr="009B74A9">
        <w:rPr>
          <w:rFonts w:ascii="Times New Roman" w:hAnsi="Times New Roman"/>
          <w:sz w:val="28"/>
        </w:rPr>
        <w:t xml:space="preserve">) следующие изменения: </w:t>
      </w:r>
    </w:p>
    <w:p w:rsidR="009F70CF" w:rsidRDefault="009F70CF" w:rsidP="009F70CF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6"/>
        </w:rPr>
        <w:t>1) в абзаце третьем подпункта 3 пункта 3.1 статьи 346</w:t>
      </w:r>
      <w:r>
        <w:rPr>
          <w:rFonts w:ascii="Times New Roman" w:eastAsia="Calibri" w:hAnsi="Times New Roman" w:cs="Times New Roman"/>
          <w:sz w:val="28"/>
          <w:szCs w:val="26"/>
          <w:vertAlign w:val="superscript"/>
        </w:rPr>
        <w:t>21</w:t>
      </w:r>
      <w:r>
        <w:rPr>
          <w:rFonts w:ascii="Times New Roman" w:eastAsia="Calibri" w:hAnsi="Times New Roman" w:cs="Times New Roman"/>
          <w:sz w:val="28"/>
          <w:szCs w:val="26"/>
        </w:rPr>
        <w:t xml:space="preserve">  слова «в </w:t>
      </w:r>
      <w:r>
        <w:rPr>
          <w:rFonts w:ascii="Times New Roman" w:hAnsi="Times New Roman" w:cs="Times New Roman"/>
          <w:sz w:val="28"/>
          <w:szCs w:val="28"/>
        </w:rPr>
        <w:t xml:space="preserve">Пенсионный фонд Российской Федерации и Федеральный фонд обязательного медицинского страхования в фиксированном размере» заменить словами «на обязательное пенсионное страхование и обязательное медицинское страхование»; </w:t>
      </w:r>
    </w:p>
    <w:p w:rsidR="009D6DF0" w:rsidRPr="009B74A9" w:rsidRDefault="00D04F2A" w:rsidP="009B74A9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2</w:t>
      </w:r>
      <w:r w:rsidR="009D6DF0" w:rsidRPr="009B74A9">
        <w:rPr>
          <w:rFonts w:ascii="Times New Roman" w:eastAsia="Calibri" w:hAnsi="Times New Roman" w:cs="Times New Roman"/>
          <w:sz w:val="28"/>
          <w:szCs w:val="26"/>
        </w:rPr>
        <w:t>) в статье 346</w:t>
      </w:r>
      <w:r w:rsidR="009D6DF0" w:rsidRPr="00D24284">
        <w:rPr>
          <w:rFonts w:ascii="Times New Roman" w:eastAsia="Calibri" w:hAnsi="Times New Roman" w:cs="Times New Roman"/>
          <w:sz w:val="28"/>
          <w:szCs w:val="26"/>
          <w:vertAlign w:val="superscript"/>
        </w:rPr>
        <w:t>32</w:t>
      </w:r>
      <w:r w:rsidR="009D6DF0" w:rsidRPr="009B74A9">
        <w:rPr>
          <w:rFonts w:ascii="Times New Roman" w:eastAsia="Calibri" w:hAnsi="Times New Roman" w:cs="Times New Roman"/>
          <w:sz w:val="28"/>
          <w:szCs w:val="26"/>
        </w:rPr>
        <w:t>:</w:t>
      </w:r>
    </w:p>
    <w:p w:rsidR="00DF15D3" w:rsidRDefault="009D6DF0" w:rsidP="00DF15D3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B74A9">
        <w:rPr>
          <w:rFonts w:ascii="Times New Roman" w:eastAsia="Calibri" w:hAnsi="Times New Roman" w:cs="Times New Roman"/>
          <w:sz w:val="28"/>
          <w:szCs w:val="26"/>
        </w:rPr>
        <w:t xml:space="preserve">а) </w:t>
      </w:r>
      <w:r w:rsidR="00D538CA">
        <w:rPr>
          <w:rFonts w:ascii="Times New Roman" w:eastAsia="Calibri" w:hAnsi="Times New Roman" w:cs="Times New Roman"/>
          <w:sz w:val="28"/>
          <w:szCs w:val="26"/>
        </w:rPr>
        <w:t xml:space="preserve">дополнить </w:t>
      </w:r>
      <w:r w:rsidRPr="009B74A9">
        <w:rPr>
          <w:rFonts w:ascii="Times New Roman" w:eastAsia="Calibri" w:hAnsi="Times New Roman" w:cs="Times New Roman"/>
          <w:sz w:val="28"/>
          <w:szCs w:val="26"/>
        </w:rPr>
        <w:t>пункт</w:t>
      </w:r>
      <w:r w:rsidR="00D538CA">
        <w:rPr>
          <w:rFonts w:ascii="Times New Roman" w:eastAsia="Calibri" w:hAnsi="Times New Roman" w:cs="Times New Roman"/>
          <w:sz w:val="28"/>
          <w:szCs w:val="26"/>
        </w:rPr>
        <w:t>ом</w:t>
      </w:r>
      <w:r w:rsidRPr="009B74A9">
        <w:rPr>
          <w:rFonts w:ascii="Times New Roman" w:eastAsia="Calibri" w:hAnsi="Times New Roman" w:cs="Times New Roman"/>
          <w:sz w:val="28"/>
          <w:szCs w:val="26"/>
        </w:rPr>
        <w:t xml:space="preserve"> 2</w:t>
      </w:r>
      <w:r w:rsidR="00D538CA">
        <w:rPr>
          <w:rFonts w:ascii="Times New Roman" w:eastAsia="Calibri" w:hAnsi="Times New Roman" w:cs="Times New Roman"/>
          <w:sz w:val="28"/>
          <w:szCs w:val="26"/>
        </w:rPr>
        <w:t xml:space="preserve">.2 </w:t>
      </w:r>
      <w:r w:rsidR="00DF15D3">
        <w:rPr>
          <w:rFonts w:ascii="Times New Roman" w:eastAsia="Calibri" w:hAnsi="Times New Roman" w:cs="Times New Roman"/>
          <w:sz w:val="28"/>
          <w:szCs w:val="26"/>
        </w:rPr>
        <w:t xml:space="preserve">следующего содержания: </w:t>
      </w:r>
    </w:p>
    <w:p w:rsidR="0053681F" w:rsidRDefault="009D6DF0" w:rsidP="0053681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B74A9">
        <w:rPr>
          <w:rFonts w:ascii="Times New Roman" w:eastAsia="Calibri" w:hAnsi="Times New Roman" w:cs="Times New Roman"/>
          <w:sz w:val="28"/>
          <w:szCs w:val="26"/>
        </w:rPr>
        <w:t>«</w:t>
      </w:r>
      <w:r w:rsidR="00D538CA">
        <w:rPr>
          <w:rFonts w:ascii="Times New Roman" w:eastAsia="Calibri" w:hAnsi="Times New Roman" w:cs="Times New Roman"/>
          <w:sz w:val="28"/>
          <w:szCs w:val="26"/>
        </w:rPr>
        <w:t xml:space="preserve">2.2. </w:t>
      </w:r>
      <w:proofErr w:type="gramStart"/>
      <w:r w:rsidR="00D538CA">
        <w:rPr>
          <w:rFonts w:ascii="Times New Roman" w:eastAsia="Calibri" w:hAnsi="Times New Roman" w:cs="Times New Roman"/>
          <w:sz w:val="28"/>
          <w:szCs w:val="26"/>
        </w:rPr>
        <w:t xml:space="preserve">Налогоплательщики – индивидуальные предприниматели вправе </w:t>
      </w:r>
      <w:r w:rsidR="00BC4E38">
        <w:rPr>
          <w:rFonts w:ascii="Times New Roman" w:eastAsia="Calibri" w:hAnsi="Times New Roman" w:cs="Times New Roman"/>
          <w:sz w:val="28"/>
          <w:szCs w:val="26"/>
        </w:rPr>
        <w:t xml:space="preserve">уменьшить </w:t>
      </w:r>
      <w:r w:rsidR="00D538CA">
        <w:rPr>
          <w:rFonts w:ascii="Times New Roman" w:eastAsia="Calibri" w:hAnsi="Times New Roman" w:cs="Times New Roman"/>
          <w:sz w:val="28"/>
          <w:szCs w:val="26"/>
        </w:rPr>
        <w:t xml:space="preserve">сумму </w:t>
      </w:r>
      <w:r w:rsidR="004514DD">
        <w:rPr>
          <w:rFonts w:ascii="Times New Roman" w:eastAsia="Calibri" w:hAnsi="Times New Roman" w:cs="Times New Roman"/>
          <w:sz w:val="28"/>
          <w:szCs w:val="26"/>
        </w:rPr>
        <w:t xml:space="preserve">единого </w:t>
      </w:r>
      <w:r w:rsidR="00D538CA">
        <w:rPr>
          <w:rFonts w:ascii="Times New Roman" w:eastAsia="Calibri" w:hAnsi="Times New Roman" w:cs="Times New Roman"/>
          <w:sz w:val="28"/>
          <w:szCs w:val="26"/>
        </w:rPr>
        <w:t>налога, оставшуюся после ее уменьшения</w:t>
      </w:r>
      <w:r w:rsidRPr="009B74A9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D538CA">
        <w:rPr>
          <w:rFonts w:ascii="Times New Roman" w:eastAsia="Calibri" w:hAnsi="Times New Roman" w:cs="Times New Roman"/>
          <w:sz w:val="28"/>
          <w:szCs w:val="26"/>
        </w:rPr>
        <w:t>на расходы</w:t>
      </w:r>
      <w:r w:rsidR="003F35E6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D538CA">
        <w:rPr>
          <w:rFonts w:ascii="Times New Roman" w:eastAsia="Calibri" w:hAnsi="Times New Roman" w:cs="Times New Roman"/>
          <w:sz w:val="28"/>
          <w:szCs w:val="26"/>
        </w:rPr>
        <w:t>в соответствии</w:t>
      </w:r>
      <w:r w:rsidR="003F35E6">
        <w:rPr>
          <w:rFonts w:ascii="Times New Roman" w:eastAsia="Calibri" w:hAnsi="Times New Roman" w:cs="Times New Roman"/>
          <w:sz w:val="28"/>
          <w:szCs w:val="26"/>
        </w:rPr>
        <w:t xml:space="preserve"> с пунктом 2.1 настоящей статьи,</w:t>
      </w:r>
      <w:r w:rsidR="00D538CA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3F35E6">
        <w:rPr>
          <w:rFonts w:ascii="Times New Roman" w:eastAsia="Calibri" w:hAnsi="Times New Roman" w:cs="Times New Roman"/>
          <w:sz w:val="28"/>
          <w:szCs w:val="26"/>
        </w:rPr>
        <w:t xml:space="preserve">на </w:t>
      </w:r>
      <w:r w:rsidRPr="009B74A9">
        <w:rPr>
          <w:rFonts w:ascii="Times New Roman" w:eastAsia="Calibri" w:hAnsi="Times New Roman" w:cs="Times New Roman"/>
          <w:sz w:val="28"/>
          <w:szCs w:val="26"/>
        </w:rPr>
        <w:t>расход</w:t>
      </w:r>
      <w:r w:rsidR="003F35E6">
        <w:rPr>
          <w:rFonts w:ascii="Times New Roman" w:eastAsia="Calibri" w:hAnsi="Times New Roman" w:cs="Times New Roman"/>
          <w:sz w:val="28"/>
          <w:szCs w:val="26"/>
        </w:rPr>
        <w:t xml:space="preserve">ы по </w:t>
      </w:r>
      <w:r w:rsidR="00B27BB0">
        <w:rPr>
          <w:rFonts w:ascii="Times New Roman" w:eastAsia="Calibri" w:hAnsi="Times New Roman" w:cs="Times New Roman"/>
          <w:sz w:val="28"/>
          <w:szCs w:val="26"/>
        </w:rPr>
        <w:t>приобретени</w:t>
      </w:r>
      <w:r w:rsidR="003F35E6">
        <w:rPr>
          <w:rFonts w:ascii="Times New Roman" w:eastAsia="Calibri" w:hAnsi="Times New Roman" w:cs="Times New Roman"/>
          <w:sz w:val="28"/>
          <w:szCs w:val="26"/>
        </w:rPr>
        <w:t>ю</w:t>
      </w:r>
      <w:r w:rsidR="00B27BB0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9B74A9">
        <w:rPr>
          <w:rFonts w:ascii="Times New Roman" w:eastAsia="Calibri" w:hAnsi="Times New Roman" w:cs="Times New Roman"/>
          <w:sz w:val="28"/>
          <w:szCs w:val="26"/>
        </w:rPr>
        <w:t xml:space="preserve">контрольно-кассовой техники, </w:t>
      </w:r>
      <w:r w:rsidR="0045389A" w:rsidRPr="009B74A9">
        <w:rPr>
          <w:rFonts w:ascii="Times New Roman" w:eastAsia="Calibri" w:hAnsi="Times New Roman" w:cs="Times New Roman"/>
          <w:sz w:val="28"/>
          <w:szCs w:val="26"/>
        </w:rPr>
        <w:t xml:space="preserve">включенной в реестр контрольно-кассовой техники и </w:t>
      </w:r>
      <w:r w:rsidRPr="009B74A9">
        <w:rPr>
          <w:rFonts w:ascii="Times New Roman" w:eastAsia="Calibri" w:hAnsi="Times New Roman" w:cs="Times New Roman"/>
          <w:sz w:val="28"/>
          <w:szCs w:val="26"/>
        </w:rPr>
        <w:t xml:space="preserve">обеспечивающей передачу фискальных документов в налоговые органы через оператора </w:t>
      </w:r>
      <w:r w:rsidRPr="00F63657">
        <w:rPr>
          <w:rFonts w:ascii="Times New Roman" w:eastAsia="Calibri" w:hAnsi="Times New Roman" w:cs="Times New Roman"/>
          <w:sz w:val="28"/>
          <w:szCs w:val="26"/>
        </w:rPr>
        <w:t>фискальных данных</w:t>
      </w:r>
      <w:r w:rsidR="00BC4E38">
        <w:rPr>
          <w:rFonts w:ascii="Times New Roman" w:eastAsia="Calibri" w:hAnsi="Times New Roman" w:cs="Times New Roman"/>
          <w:sz w:val="28"/>
          <w:szCs w:val="26"/>
        </w:rPr>
        <w:t>,</w:t>
      </w:r>
      <w:r w:rsidR="00CD7A28" w:rsidRPr="00F63657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BC4E38" w:rsidRPr="009144B8">
        <w:rPr>
          <w:rFonts w:ascii="Times New Roman" w:eastAsia="Calibri" w:hAnsi="Times New Roman" w:cs="Times New Roman"/>
          <w:sz w:val="28"/>
          <w:szCs w:val="26"/>
        </w:rPr>
        <w:t>при условии регистрации контрольно-кассовой техники в налоговых органах</w:t>
      </w:r>
      <w:r w:rsidR="00BC4E38">
        <w:rPr>
          <w:rFonts w:ascii="Times New Roman" w:eastAsia="Calibri" w:hAnsi="Times New Roman" w:cs="Times New Roman"/>
          <w:sz w:val="28"/>
          <w:szCs w:val="26"/>
        </w:rPr>
        <w:t xml:space="preserve"> в </w:t>
      </w:r>
      <w:r w:rsidR="0053681F">
        <w:rPr>
          <w:rFonts w:ascii="Times New Roman" w:eastAsia="Calibri" w:hAnsi="Times New Roman" w:cs="Times New Roman"/>
          <w:sz w:val="28"/>
          <w:szCs w:val="26"/>
        </w:rPr>
        <w:t xml:space="preserve"> 2018 году</w:t>
      </w:r>
      <w:r w:rsidR="00BC4E38">
        <w:rPr>
          <w:rFonts w:ascii="Times New Roman" w:eastAsia="Calibri" w:hAnsi="Times New Roman" w:cs="Times New Roman"/>
          <w:sz w:val="28"/>
          <w:szCs w:val="26"/>
        </w:rPr>
        <w:t>.</w:t>
      </w:r>
      <w:r w:rsidR="0040034C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gramEnd"/>
    </w:p>
    <w:p w:rsidR="001156CE" w:rsidRDefault="001156CE" w:rsidP="00A12495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lastRenderedPageBreak/>
        <w:t>Налогоплательщик вправе уменьшить единый налог на расходы по приобретению</w:t>
      </w:r>
      <w:r w:rsidR="00EA28C4">
        <w:rPr>
          <w:rFonts w:ascii="Times New Roman" w:eastAsia="Calibri" w:hAnsi="Times New Roman" w:cs="Times New Roman"/>
          <w:sz w:val="28"/>
          <w:szCs w:val="26"/>
        </w:rPr>
        <w:t xml:space="preserve"> контрольно-кассовой техники, используемо</w:t>
      </w:r>
      <w:r w:rsidR="003245DD">
        <w:rPr>
          <w:rFonts w:ascii="Times New Roman" w:eastAsia="Calibri" w:hAnsi="Times New Roman" w:cs="Times New Roman"/>
          <w:sz w:val="28"/>
          <w:szCs w:val="26"/>
        </w:rPr>
        <w:t>й</w:t>
      </w:r>
      <w:r w:rsidR="00EA28C4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BE77AC">
        <w:rPr>
          <w:rFonts w:ascii="Times New Roman" w:eastAsia="Calibri" w:hAnsi="Times New Roman" w:cs="Times New Roman"/>
          <w:sz w:val="28"/>
          <w:szCs w:val="26"/>
        </w:rPr>
        <w:t xml:space="preserve">для </w:t>
      </w:r>
      <w:r w:rsidR="00EA28C4">
        <w:rPr>
          <w:rFonts w:ascii="Times New Roman" w:eastAsia="Calibri" w:hAnsi="Times New Roman" w:cs="Times New Roman"/>
          <w:sz w:val="28"/>
          <w:szCs w:val="26"/>
        </w:rPr>
        <w:t>осуществления предпринимате</w:t>
      </w:r>
      <w:r w:rsidR="003F36A0">
        <w:rPr>
          <w:rFonts w:ascii="Times New Roman" w:eastAsia="Calibri" w:hAnsi="Times New Roman" w:cs="Times New Roman"/>
          <w:sz w:val="28"/>
          <w:szCs w:val="26"/>
        </w:rPr>
        <w:t>льской деятельности</w:t>
      </w:r>
      <w:r w:rsidR="001676F3">
        <w:rPr>
          <w:rFonts w:ascii="Times New Roman" w:eastAsia="Calibri" w:hAnsi="Times New Roman" w:cs="Times New Roman"/>
          <w:sz w:val="28"/>
          <w:szCs w:val="26"/>
        </w:rPr>
        <w:t>,</w:t>
      </w:r>
      <w:r w:rsidR="003245D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1676F3">
        <w:rPr>
          <w:rFonts w:ascii="Times New Roman" w:eastAsia="Calibri" w:hAnsi="Times New Roman" w:cs="Times New Roman"/>
          <w:sz w:val="28"/>
          <w:szCs w:val="26"/>
        </w:rPr>
        <w:t>облагаемой единым налогом</w:t>
      </w:r>
      <w:r w:rsidR="005E2041">
        <w:rPr>
          <w:rFonts w:ascii="Times New Roman" w:eastAsia="Calibri" w:hAnsi="Times New Roman" w:cs="Times New Roman"/>
          <w:sz w:val="28"/>
          <w:szCs w:val="26"/>
        </w:rPr>
        <w:t xml:space="preserve">, в размере </w:t>
      </w:r>
      <w:r w:rsidR="00B47BE6">
        <w:rPr>
          <w:rFonts w:ascii="Times New Roman" w:eastAsia="Calibri" w:hAnsi="Times New Roman" w:cs="Times New Roman"/>
          <w:sz w:val="28"/>
          <w:szCs w:val="26"/>
        </w:rPr>
        <w:t>не более</w:t>
      </w:r>
      <w:r w:rsidR="00551085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EA28C4">
        <w:rPr>
          <w:rFonts w:ascii="Times New Roman" w:eastAsia="Calibri" w:hAnsi="Times New Roman" w:cs="Times New Roman"/>
          <w:sz w:val="28"/>
          <w:szCs w:val="26"/>
        </w:rPr>
        <w:t>18</w:t>
      </w:r>
      <w:r w:rsidR="00551085">
        <w:rPr>
          <w:rFonts w:ascii="Times New Roman" w:eastAsia="Calibri" w:hAnsi="Times New Roman" w:cs="Times New Roman"/>
          <w:sz w:val="28"/>
          <w:szCs w:val="26"/>
        </w:rPr>
        <w:t>000</w:t>
      </w:r>
      <w:r w:rsidR="00EA28C4">
        <w:rPr>
          <w:rFonts w:ascii="Times New Roman" w:eastAsia="Calibri" w:hAnsi="Times New Roman" w:cs="Times New Roman"/>
          <w:sz w:val="28"/>
          <w:szCs w:val="26"/>
        </w:rPr>
        <w:t xml:space="preserve"> руб</w:t>
      </w:r>
      <w:r w:rsidR="00551085">
        <w:rPr>
          <w:rFonts w:ascii="Times New Roman" w:eastAsia="Calibri" w:hAnsi="Times New Roman" w:cs="Times New Roman"/>
          <w:sz w:val="28"/>
          <w:szCs w:val="26"/>
        </w:rPr>
        <w:t>лей</w:t>
      </w:r>
      <w:r w:rsidR="00BE77AC">
        <w:rPr>
          <w:rFonts w:ascii="Times New Roman" w:eastAsia="Calibri" w:hAnsi="Times New Roman" w:cs="Times New Roman"/>
          <w:sz w:val="28"/>
          <w:szCs w:val="26"/>
        </w:rPr>
        <w:t xml:space="preserve"> на единицу</w:t>
      </w:r>
      <w:r w:rsidR="00BE77AC" w:rsidRPr="00A12495">
        <w:rPr>
          <w:rFonts w:ascii="Times New Roman" w:eastAsia="Calibri" w:hAnsi="Times New Roman" w:cs="Times New Roman"/>
          <w:sz w:val="28"/>
          <w:szCs w:val="26"/>
        </w:rPr>
        <w:t xml:space="preserve"> контрольно-кассовой техники</w:t>
      </w:r>
      <w:r w:rsidR="00A84A84" w:rsidRPr="00A12495">
        <w:rPr>
          <w:rFonts w:ascii="Times New Roman" w:eastAsia="Calibri" w:hAnsi="Times New Roman" w:cs="Times New Roman"/>
          <w:sz w:val="28"/>
          <w:szCs w:val="26"/>
        </w:rPr>
        <w:t>,</w:t>
      </w:r>
      <w:r w:rsidR="00BE77AC" w:rsidRPr="00A12495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A84A84" w:rsidRPr="00A12495">
        <w:rPr>
          <w:rFonts w:ascii="Times New Roman" w:eastAsia="Calibri" w:hAnsi="Times New Roman" w:cs="Times New Roman"/>
          <w:sz w:val="28"/>
          <w:szCs w:val="26"/>
        </w:rPr>
        <w:t>применяемой на</w:t>
      </w:r>
      <w:r w:rsidR="00A12495" w:rsidRPr="00A12495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BE77AC">
        <w:rPr>
          <w:rFonts w:ascii="Times New Roman" w:eastAsia="Calibri" w:hAnsi="Times New Roman" w:cs="Times New Roman"/>
          <w:sz w:val="28"/>
          <w:szCs w:val="26"/>
        </w:rPr>
        <w:t>каждом</w:t>
      </w:r>
      <w:r w:rsidR="00BE77AC" w:rsidRPr="00A12495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A84A84" w:rsidRPr="00A12495">
        <w:rPr>
          <w:rFonts w:ascii="Times New Roman" w:eastAsia="Calibri" w:hAnsi="Times New Roman" w:cs="Times New Roman"/>
          <w:sz w:val="28"/>
          <w:szCs w:val="26"/>
        </w:rPr>
        <w:t xml:space="preserve">месте </w:t>
      </w:r>
      <w:r w:rsidR="00BE77AC" w:rsidRPr="00A12495">
        <w:rPr>
          <w:rFonts w:ascii="Times New Roman" w:eastAsia="Calibri" w:hAnsi="Times New Roman" w:cs="Times New Roman"/>
          <w:sz w:val="28"/>
          <w:szCs w:val="26"/>
        </w:rPr>
        <w:t xml:space="preserve">осуществления </w:t>
      </w:r>
      <w:r w:rsidR="00A84A84" w:rsidRPr="00A12495">
        <w:rPr>
          <w:rFonts w:ascii="Times New Roman" w:eastAsia="Calibri" w:hAnsi="Times New Roman" w:cs="Times New Roman"/>
          <w:sz w:val="28"/>
          <w:szCs w:val="26"/>
        </w:rPr>
        <w:t>расчета с покупателем (клиентом) в соответствии с законодательством Российской Федерации</w:t>
      </w:r>
      <w:r w:rsidR="00A12495" w:rsidRPr="00A12495">
        <w:rPr>
          <w:rFonts w:ascii="Times New Roman" w:eastAsia="Calibri" w:hAnsi="Times New Roman" w:cs="Times New Roman"/>
          <w:sz w:val="28"/>
          <w:szCs w:val="26"/>
        </w:rPr>
        <w:t xml:space="preserve"> о применении контрольно-кассовой техники</w:t>
      </w:r>
      <w:r w:rsidR="00A12495">
        <w:rPr>
          <w:rFonts w:ascii="Times New Roman" w:eastAsia="Calibri" w:hAnsi="Times New Roman" w:cs="Times New Roman"/>
          <w:sz w:val="28"/>
          <w:szCs w:val="26"/>
        </w:rPr>
        <w:t xml:space="preserve">. </w:t>
      </w:r>
    </w:p>
    <w:p w:rsidR="00916C52" w:rsidRDefault="009D6DF0" w:rsidP="00DF15D3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B74A9">
        <w:rPr>
          <w:rFonts w:ascii="Times New Roman" w:eastAsia="Calibri" w:hAnsi="Times New Roman" w:cs="Times New Roman"/>
          <w:sz w:val="28"/>
          <w:szCs w:val="26"/>
        </w:rPr>
        <w:t>Уменьшение единого налога</w:t>
      </w:r>
      <w:r w:rsidR="007B242C">
        <w:rPr>
          <w:rFonts w:ascii="Times New Roman" w:eastAsia="Calibri" w:hAnsi="Times New Roman" w:cs="Times New Roman"/>
          <w:sz w:val="28"/>
          <w:szCs w:val="26"/>
        </w:rPr>
        <w:t xml:space="preserve"> на</w:t>
      </w:r>
      <w:r w:rsidR="009F4664">
        <w:rPr>
          <w:rFonts w:ascii="Times New Roman" w:eastAsia="Calibri" w:hAnsi="Times New Roman" w:cs="Times New Roman"/>
          <w:sz w:val="28"/>
          <w:szCs w:val="26"/>
        </w:rPr>
        <w:t xml:space="preserve"> расходы по приобретению</w:t>
      </w:r>
      <w:r w:rsidR="007B242C">
        <w:rPr>
          <w:rFonts w:ascii="Times New Roman" w:eastAsia="Calibri" w:hAnsi="Times New Roman" w:cs="Times New Roman"/>
          <w:sz w:val="28"/>
          <w:szCs w:val="26"/>
        </w:rPr>
        <w:t xml:space="preserve"> контрольно-кассовой техники</w:t>
      </w:r>
      <w:r w:rsidR="001902C5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9144B8">
        <w:rPr>
          <w:rFonts w:ascii="Times New Roman" w:eastAsia="Calibri" w:hAnsi="Times New Roman" w:cs="Times New Roman"/>
          <w:sz w:val="28"/>
          <w:szCs w:val="26"/>
        </w:rPr>
        <w:t>производится</w:t>
      </w:r>
      <w:r w:rsidR="00E17929" w:rsidRPr="009144B8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077825">
        <w:rPr>
          <w:rFonts w:ascii="Times New Roman" w:eastAsia="Calibri" w:hAnsi="Times New Roman" w:cs="Times New Roman"/>
          <w:sz w:val="28"/>
          <w:szCs w:val="26"/>
        </w:rPr>
        <w:t xml:space="preserve">при расчете единого налога </w:t>
      </w:r>
      <w:r w:rsidRPr="009144B8">
        <w:rPr>
          <w:rFonts w:ascii="Times New Roman" w:eastAsia="Calibri" w:hAnsi="Times New Roman" w:cs="Times New Roman"/>
          <w:sz w:val="28"/>
          <w:szCs w:val="26"/>
        </w:rPr>
        <w:t>за налоговые периоды</w:t>
      </w:r>
      <w:r w:rsidR="007B242C">
        <w:rPr>
          <w:rFonts w:ascii="Times New Roman" w:eastAsia="Calibri" w:hAnsi="Times New Roman" w:cs="Times New Roman"/>
          <w:sz w:val="28"/>
          <w:szCs w:val="26"/>
        </w:rPr>
        <w:t xml:space="preserve"> 2018 года, </w:t>
      </w:r>
      <w:r w:rsidR="00E17929" w:rsidRPr="009144B8">
        <w:rPr>
          <w:rFonts w:ascii="Times New Roman" w:eastAsia="Calibri" w:hAnsi="Times New Roman" w:cs="Times New Roman"/>
          <w:sz w:val="28"/>
          <w:szCs w:val="26"/>
        </w:rPr>
        <w:t xml:space="preserve">начиная с налогового периода </w:t>
      </w:r>
      <w:r w:rsidR="00F02A57" w:rsidRPr="009144B8">
        <w:rPr>
          <w:rFonts w:ascii="Times New Roman" w:eastAsia="Calibri" w:hAnsi="Times New Roman" w:cs="Times New Roman"/>
          <w:sz w:val="28"/>
          <w:szCs w:val="26"/>
        </w:rPr>
        <w:t>п</w:t>
      </w:r>
      <w:r w:rsidR="00E17929" w:rsidRPr="009144B8">
        <w:rPr>
          <w:rFonts w:ascii="Times New Roman" w:eastAsia="Calibri" w:hAnsi="Times New Roman" w:cs="Times New Roman"/>
          <w:sz w:val="28"/>
          <w:szCs w:val="26"/>
        </w:rPr>
        <w:t>одачи заявления</w:t>
      </w:r>
      <w:r w:rsidR="00BC4E38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BC4E38" w:rsidRPr="009B74A9">
        <w:rPr>
          <w:rFonts w:ascii="Times New Roman" w:eastAsia="Calibri" w:hAnsi="Times New Roman" w:cs="Times New Roman"/>
          <w:sz w:val="28"/>
          <w:szCs w:val="26"/>
        </w:rPr>
        <w:t>в налоговый орган</w:t>
      </w:r>
      <w:r w:rsidR="00BC4E38">
        <w:rPr>
          <w:rFonts w:ascii="Times New Roman" w:eastAsia="Calibri" w:hAnsi="Times New Roman" w:cs="Times New Roman"/>
          <w:sz w:val="28"/>
          <w:szCs w:val="26"/>
        </w:rPr>
        <w:t>, в котором индивидуальный предприниматель состоит на учете в качестве налогоплательщика.</w:t>
      </w:r>
    </w:p>
    <w:p w:rsidR="00916C52" w:rsidRDefault="00916C52" w:rsidP="00916C52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B74A9">
        <w:rPr>
          <w:rFonts w:ascii="Times New Roman" w:eastAsia="Calibri" w:hAnsi="Times New Roman" w:cs="Times New Roman"/>
          <w:sz w:val="28"/>
          <w:szCs w:val="26"/>
        </w:rPr>
        <w:t>Форма указанного заявления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C4E38" w:rsidRDefault="00916C52" w:rsidP="00DF15D3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Е</w:t>
      </w:r>
      <w:r w:rsidR="00BC3021">
        <w:rPr>
          <w:rFonts w:ascii="Times New Roman" w:eastAsia="Calibri" w:hAnsi="Times New Roman" w:cs="Times New Roman"/>
          <w:sz w:val="28"/>
          <w:szCs w:val="26"/>
        </w:rPr>
        <w:t xml:space="preserve">сли расходы </w:t>
      </w:r>
      <w:r w:rsidR="00B26FD7">
        <w:rPr>
          <w:rFonts w:ascii="Times New Roman" w:eastAsia="Calibri" w:hAnsi="Times New Roman" w:cs="Times New Roman"/>
          <w:sz w:val="28"/>
          <w:szCs w:val="26"/>
        </w:rPr>
        <w:t>по приобретению</w:t>
      </w:r>
      <w:r w:rsidR="00BC3021">
        <w:rPr>
          <w:rFonts w:ascii="Times New Roman" w:eastAsia="Calibri" w:hAnsi="Times New Roman" w:cs="Times New Roman"/>
          <w:sz w:val="28"/>
          <w:szCs w:val="26"/>
        </w:rPr>
        <w:t xml:space="preserve"> контрольно-кассовой техники превысили </w:t>
      </w:r>
      <w:r w:rsidR="009F4664">
        <w:rPr>
          <w:rFonts w:ascii="Times New Roman" w:eastAsia="Calibri" w:hAnsi="Times New Roman" w:cs="Times New Roman"/>
          <w:sz w:val="28"/>
          <w:szCs w:val="26"/>
        </w:rPr>
        <w:t xml:space="preserve">исчисленную за налоговый период </w:t>
      </w:r>
      <w:r w:rsidR="00BC3021">
        <w:rPr>
          <w:rFonts w:ascii="Times New Roman" w:eastAsia="Calibri" w:hAnsi="Times New Roman" w:cs="Times New Roman"/>
          <w:sz w:val="28"/>
          <w:szCs w:val="26"/>
        </w:rPr>
        <w:t>сумму единого налога,</w:t>
      </w:r>
      <w:r w:rsidR="009F4664">
        <w:rPr>
          <w:rFonts w:ascii="Times New Roman" w:eastAsia="Calibri" w:hAnsi="Times New Roman" w:cs="Times New Roman"/>
          <w:sz w:val="28"/>
          <w:szCs w:val="26"/>
        </w:rPr>
        <w:t xml:space="preserve"> оставшуюся после ее уменьшения</w:t>
      </w:r>
      <w:r w:rsidR="009F4664" w:rsidRPr="009B74A9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9F4664">
        <w:rPr>
          <w:rFonts w:ascii="Times New Roman" w:eastAsia="Calibri" w:hAnsi="Times New Roman" w:cs="Times New Roman"/>
          <w:sz w:val="28"/>
          <w:szCs w:val="26"/>
        </w:rPr>
        <w:t>на расходы в соответствии с пунктом 2.1,  настоящей статьи</w:t>
      </w:r>
      <w:r w:rsidR="006E1A8C">
        <w:rPr>
          <w:rFonts w:ascii="Times New Roman" w:eastAsia="Calibri" w:hAnsi="Times New Roman" w:cs="Times New Roman"/>
          <w:sz w:val="28"/>
          <w:szCs w:val="26"/>
        </w:rPr>
        <w:t>,</w:t>
      </w:r>
      <w:r w:rsidR="00BC3021">
        <w:rPr>
          <w:rFonts w:ascii="Times New Roman" w:eastAsia="Calibri" w:hAnsi="Times New Roman" w:cs="Times New Roman"/>
          <w:sz w:val="28"/>
          <w:szCs w:val="26"/>
        </w:rPr>
        <w:t xml:space="preserve"> оставшаяся часть расходов учитывается при</w:t>
      </w:r>
      <w:r w:rsidR="006E1A8C">
        <w:rPr>
          <w:rFonts w:ascii="Times New Roman" w:eastAsia="Calibri" w:hAnsi="Times New Roman" w:cs="Times New Roman"/>
          <w:sz w:val="28"/>
          <w:szCs w:val="26"/>
        </w:rPr>
        <w:t xml:space="preserve"> исчислении</w:t>
      </w:r>
      <w:r w:rsidR="00BC302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6E1A8C">
        <w:rPr>
          <w:rFonts w:ascii="Times New Roman" w:eastAsia="Calibri" w:hAnsi="Times New Roman" w:cs="Times New Roman"/>
          <w:sz w:val="28"/>
          <w:szCs w:val="26"/>
        </w:rPr>
        <w:t>единого налога</w:t>
      </w:r>
      <w:r w:rsidR="00BC3021">
        <w:rPr>
          <w:rFonts w:ascii="Times New Roman" w:eastAsia="Calibri" w:hAnsi="Times New Roman" w:cs="Times New Roman"/>
          <w:sz w:val="28"/>
          <w:szCs w:val="26"/>
        </w:rPr>
        <w:t xml:space="preserve"> за следующие налоговые периоды 2018 год</w:t>
      </w:r>
      <w:r w:rsidR="00E24441">
        <w:rPr>
          <w:rFonts w:ascii="Times New Roman" w:eastAsia="Calibri" w:hAnsi="Times New Roman" w:cs="Times New Roman"/>
          <w:sz w:val="28"/>
          <w:szCs w:val="26"/>
        </w:rPr>
        <w:t>а</w:t>
      </w:r>
      <w:r w:rsidR="00BC302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A95EE3" w:rsidRPr="009B74A9" w:rsidRDefault="00077825" w:rsidP="00A95EE3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Р</w:t>
      </w:r>
      <w:r w:rsidR="00BC4E38">
        <w:rPr>
          <w:rFonts w:ascii="Times New Roman" w:eastAsia="Calibri" w:hAnsi="Times New Roman" w:cs="Times New Roman"/>
          <w:sz w:val="28"/>
          <w:szCs w:val="26"/>
        </w:rPr>
        <w:t>асходы</w:t>
      </w:r>
      <w:r w:rsidR="00BC4E38" w:rsidRPr="009B74A9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6E1A8C">
        <w:rPr>
          <w:rFonts w:ascii="Times New Roman" w:eastAsia="Calibri" w:hAnsi="Times New Roman" w:cs="Times New Roman"/>
          <w:sz w:val="28"/>
          <w:szCs w:val="26"/>
        </w:rPr>
        <w:t>по приобретению</w:t>
      </w:r>
      <w:r>
        <w:rPr>
          <w:rFonts w:ascii="Times New Roman" w:eastAsia="Calibri" w:hAnsi="Times New Roman" w:cs="Times New Roman"/>
          <w:sz w:val="28"/>
          <w:szCs w:val="26"/>
        </w:rPr>
        <w:t xml:space="preserve"> контрольно-кассовой техники</w:t>
      </w:r>
      <w:r w:rsidRPr="009B74A9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BC4E38" w:rsidRPr="009B74A9">
        <w:rPr>
          <w:rFonts w:ascii="Times New Roman" w:eastAsia="Calibri" w:hAnsi="Times New Roman" w:cs="Times New Roman"/>
          <w:sz w:val="28"/>
          <w:szCs w:val="26"/>
        </w:rPr>
        <w:t>не уч</w:t>
      </w:r>
      <w:r w:rsidR="00BC4E38">
        <w:rPr>
          <w:rFonts w:ascii="Times New Roman" w:eastAsia="Calibri" w:hAnsi="Times New Roman" w:cs="Times New Roman"/>
          <w:sz w:val="28"/>
          <w:szCs w:val="26"/>
        </w:rPr>
        <w:t>ит</w:t>
      </w:r>
      <w:r w:rsidR="00BC4E38" w:rsidRPr="009B74A9">
        <w:rPr>
          <w:rFonts w:ascii="Times New Roman" w:eastAsia="Calibri" w:hAnsi="Times New Roman" w:cs="Times New Roman"/>
          <w:sz w:val="28"/>
          <w:szCs w:val="26"/>
        </w:rPr>
        <w:t>ы</w:t>
      </w:r>
      <w:r w:rsidR="00BC4E38">
        <w:rPr>
          <w:rFonts w:ascii="Times New Roman" w:eastAsia="Calibri" w:hAnsi="Times New Roman" w:cs="Times New Roman"/>
          <w:sz w:val="28"/>
          <w:szCs w:val="26"/>
        </w:rPr>
        <w:t>ваются</w:t>
      </w:r>
      <w:r w:rsidR="00BC4E38" w:rsidRPr="009B74A9">
        <w:rPr>
          <w:rFonts w:ascii="Times New Roman" w:eastAsia="Calibri" w:hAnsi="Times New Roman" w:cs="Times New Roman"/>
          <w:sz w:val="28"/>
          <w:szCs w:val="26"/>
        </w:rPr>
        <w:t xml:space="preserve"> при исчислении </w:t>
      </w:r>
      <w:r w:rsidR="00BC4E38">
        <w:rPr>
          <w:rFonts w:ascii="Times New Roman" w:eastAsia="Calibri" w:hAnsi="Times New Roman" w:cs="Times New Roman"/>
          <w:sz w:val="28"/>
          <w:szCs w:val="26"/>
        </w:rPr>
        <w:t>единого</w:t>
      </w:r>
      <w:r w:rsidR="00BC4E38" w:rsidRPr="009B74A9">
        <w:rPr>
          <w:rFonts w:ascii="Times New Roman" w:eastAsia="Calibri" w:hAnsi="Times New Roman" w:cs="Times New Roman"/>
          <w:sz w:val="28"/>
          <w:szCs w:val="26"/>
        </w:rPr>
        <w:t xml:space="preserve"> налога</w:t>
      </w:r>
      <w:r w:rsidR="00BC4E38">
        <w:rPr>
          <w:rFonts w:ascii="Times New Roman" w:eastAsia="Calibri" w:hAnsi="Times New Roman" w:cs="Times New Roman"/>
          <w:sz w:val="28"/>
          <w:szCs w:val="26"/>
        </w:rPr>
        <w:t xml:space="preserve">, если они были учтены при </w:t>
      </w:r>
      <w:r w:rsidR="00B26FD7">
        <w:rPr>
          <w:rFonts w:ascii="Times New Roman" w:eastAsia="Calibri" w:hAnsi="Times New Roman" w:cs="Times New Roman"/>
          <w:sz w:val="28"/>
          <w:szCs w:val="26"/>
        </w:rPr>
        <w:t>исчислении</w:t>
      </w:r>
      <w:r w:rsidR="006E74F5">
        <w:rPr>
          <w:rFonts w:ascii="Times New Roman" w:eastAsia="Calibri" w:hAnsi="Times New Roman" w:cs="Times New Roman"/>
          <w:sz w:val="28"/>
          <w:szCs w:val="26"/>
        </w:rPr>
        <w:t xml:space="preserve"> налогов, уплачиваемых в связи с применением</w:t>
      </w:r>
      <w:r w:rsidR="00BC4E38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BC4E38" w:rsidRPr="009B74A9">
        <w:rPr>
          <w:rFonts w:ascii="Times New Roman" w:eastAsia="Calibri" w:hAnsi="Times New Roman" w:cs="Times New Roman"/>
          <w:sz w:val="28"/>
          <w:szCs w:val="26"/>
        </w:rPr>
        <w:t>иных режимов налогообложения</w:t>
      </w:r>
      <w:proofErr w:type="gramStart"/>
      <w:r w:rsidR="00BC4E38" w:rsidRPr="009B74A9">
        <w:rPr>
          <w:rFonts w:ascii="Times New Roman" w:eastAsia="Calibri" w:hAnsi="Times New Roman" w:cs="Times New Roman"/>
          <w:sz w:val="28"/>
          <w:szCs w:val="26"/>
        </w:rPr>
        <w:t>.</w:t>
      </w:r>
      <w:r w:rsidR="00BC4E38">
        <w:rPr>
          <w:rFonts w:ascii="Times New Roman" w:eastAsia="Calibri" w:hAnsi="Times New Roman" w:cs="Times New Roman"/>
          <w:sz w:val="28"/>
          <w:szCs w:val="26"/>
        </w:rPr>
        <w:t>»;</w:t>
      </w:r>
      <w:proofErr w:type="gramEnd"/>
    </w:p>
    <w:p w:rsidR="009F70CF" w:rsidRDefault="005325CB" w:rsidP="009F70CF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6"/>
        </w:rPr>
        <w:t>б</w:t>
      </w:r>
      <w:r w:rsidR="009D6DF0" w:rsidRPr="009B74A9">
        <w:rPr>
          <w:rFonts w:ascii="Times New Roman" w:eastAsia="Calibri" w:hAnsi="Times New Roman" w:cs="Times New Roman"/>
          <w:sz w:val="28"/>
          <w:szCs w:val="26"/>
        </w:rPr>
        <w:t xml:space="preserve">) </w:t>
      </w:r>
      <w:r w:rsidR="002A38AB">
        <w:rPr>
          <w:rFonts w:ascii="Times New Roman" w:eastAsia="Calibri" w:hAnsi="Times New Roman" w:cs="Times New Roman"/>
          <w:sz w:val="28"/>
          <w:szCs w:val="26"/>
        </w:rPr>
        <w:t xml:space="preserve">в абзаце третьем </w:t>
      </w:r>
      <w:r w:rsidR="00D24284" w:rsidRPr="009B74A9">
        <w:rPr>
          <w:rFonts w:ascii="Times New Roman" w:eastAsia="Calibri" w:hAnsi="Times New Roman" w:cs="Times New Roman"/>
          <w:sz w:val="28"/>
          <w:szCs w:val="26"/>
        </w:rPr>
        <w:t>пункт</w:t>
      </w:r>
      <w:r w:rsidR="002A38AB">
        <w:rPr>
          <w:rFonts w:ascii="Times New Roman" w:eastAsia="Calibri" w:hAnsi="Times New Roman" w:cs="Times New Roman"/>
          <w:sz w:val="28"/>
          <w:szCs w:val="26"/>
        </w:rPr>
        <w:t>а</w:t>
      </w:r>
      <w:r w:rsidR="00D24284" w:rsidRPr="009B74A9">
        <w:rPr>
          <w:rFonts w:ascii="Times New Roman" w:eastAsia="Calibri" w:hAnsi="Times New Roman" w:cs="Times New Roman"/>
          <w:sz w:val="28"/>
          <w:szCs w:val="26"/>
        </w:rPr>
        <w:t xml:space="preserve"> 2.1</w:t>
      </w:r>
      <w:r w:rsidR="002A38AB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9F70CF">
        <w:rPr>
          <w:rFonts w:ascii="Times New Roman" w:eastAsia="Calibri" w:hAnsi="Times New Roman" w:cs="Times New Roman"/>
          <w:sz w:val="28"/>
          <w:szCs w:val="26"/>
        </w:rPr>
        <w:t xml:space="preserve">слова «в </w:t>
      </w:r>
      <w:r w:rsidR="009F70CF">
        <w:rPr>
          <w:rFonts w:ascii="Times New Roman" w:hAnsi="Times New Roman" w:cs="Times New Roman"/>
          <w:sz w:val="28"/>
          <w:szCs w:val="28"/>
        </w:rPr>
        <w:t xml:space="preserve">Пенсионный фонд Российской Федерации и Федеральный фонд обязательного медицинского страхования в фиксированном размере» заменить словами «на обязательное пенсионное страхование и обязательное медицинское страхование»; </w:t>
      </w:r>
    </w:p>
    <w:p w:rsidR="009D6DF0" w:rsidRPr="009B74A9" w:rsidRDefault="00D04F2A" w:rsidP="009B74A9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3</w:t>
      </w:r>
      <w:r w:rsidR="009D6DF0" w:rsidRPr="009B74A9">
        <w:rPr>
          <w:rFonts w:ascii="Times New Roman" w:eastAsia="Calibri" w:hAnsi="Times New Roman" w:cs="Times New Roman"/>
          <w:sz w:val="28"/>
          <w:szCs w:val="26"/>
        </w:rPr>
        <w:t>) статью 346</w:t>
      </w:r>
      <w:r w:rsidR="009D6DF0" w:rsidRPr="00D24284">
        <w:rPr>
          <w:rFonts w:ascii="Times New Roman" w:eastAsia="Calibri" w:hAnsi="Times New Roman" w:cs="Times New Roman"/>
          <w:sz w:val="28"/>
          <w:szCs w:val="26"/>
          <w:vertAlign w:val="superscript"/>
        </w:rPr>
        <w:t>51</w:t>
      </w:r>
      <w:r w:rsidR="009D6DF0" w:rsidRPr="009B74A9">
        <w:rPr>
          <w:rFonts w:ascii="Times New Roman" w:eastAsia="Calibri" w:hAnsi="Times New Roman" w:cs="Times New Roman"/>
          <w:sz w:val="28"/>
          <w:szCs w:val="26"/>
        </w:rPr>
        <w:t xml:space="preserve"> дополнить пунктом 1.</w:t>
      </w:r>
      <w:r w:rsidR="00692EFB">
        <w:rPr>
          <w:rFonts w:ascii="Times New Roman" w:eastAsia="Calibri" w:hAnsi="Times New Roman" w:cs="Times New Roman"/>
          <w:sz w:val="28"/>
          <w:szCs w:val="26"/>
        </w:rPr>
        <w:t>1</w:t>
      </w:r>
      <w:r w:rsidR="009D6DF0" w:rsidRPr="009B74A9">
        <w:rPr>
          <w:rFonts w:ascii="Times New Roman" w:eastAsia="Calibri" w:hAnsi="Times New Roman" w:cs="Times New Roman"/>
          <w:sz w:val="28"/>
          <w:szCs w:val="26"/>
        </w:rPr>
        <w:t xml:space="preserve"> следующего содержания:</w:t>
      </w:r>
    </w:p>
    <w:p w:rsidR="002A38AB" w:rsidRDefault="002A38AB" w:rsidP="002A38AB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B74A9">
        <w:rPr>
          <w:rFonts w:ascii="Times New Roman" w:eastAsia="Calibri" w:hAnsi="Times New Roman" w:cs="Times New Roman"/>
          <w:sz w:val="28"/>
          <w:szCs w:val="26"/>
        </w:rPr>
        <w:lastRenderedPageBreak/>
        <w:t>«</w:t>
      </w:r>
      <w:r>
        <w:rPr>
          <w:rFonts w:ascii="Times New Roman" w:eastAsia="Calibri" w:hAnsi="Times New Roman" w:cs="Times New Roman"/>
          <w:sz w:val="28"/>
          <w:szCs w:val="26"/>
        </w:rPr>
        <w:t xml:space="preserve">1.1. Налогоплательщики вправе уменьшить сумму налога на </w:t>
      </w:r>
      <w:r w:rsidRPr="009B74A9">
        <w:rPr>
          <w:rFonts w:ascii="Times New Roman" w:eastAsia="Calibri" w:hAnsi="Times New Roman" w:cs="Times New Roman"/>
          <w:sz w:val="28"/>
          <w:szCs w:val="26"/>
        </w:rPr>
        <w:t>расход</w:t>
      </w:r>
      <w:r>
        <w:rPr>
          <w:rFonts w:ascii="Times New Roman" w:eastAsia="Calibri" w:hAnsi="Times New Roman" w:cs="Times New Roman"/>
          <w:sz w:val="28"/>
          <w:szCs w:val="26"/>
        </w:rPr>
        <w:t xml:space="preserve">ы по приобретению </w:t>
      </w:r>
      <w:r w:rsidRPr="009B74A9">
        <w:rPr>
          <w:rFonts w:ascii="Times New Roman" w:eastAsia="Calibri" w:hAnsi="Times New Roman" w:cs="Times New Roman"/>
          <w:sz w:val="28"/>
          <w:szCs w:val="26"/>
        </w:rPr>
        <w:t xml:space="preserve">контрольно-кассовой техники, включенной в реестр контрольно-кассовой техники и обеспечивающей передачу фискальных документов в налоговые органы через оператора </w:t>
      </w:r>
      <w:r w:rsidRPr="00F63657">
        <w:rPr>
          <w:rFonts w:ascii="Times New Roman" w:eastAsia="Calibri" w:hAnsi="Times New Roman" w:cs="Times New Roman"/>
          <w:sz w:val="28"/>
          <w:szCs w:val="26"/>
        </w:rPr>
        <w:t>фискальных данных</w:t>
      </w:r>
      <w:r>
        <w:rPr>
          <w:rFonts w:ascii="Times New Roman" w:eastAsia="Calibri" w:hAnsi="Times New Roman" w:cs="Times New Roman"/>
          <w:sz w:val="28"/>
          <w:szCs w:val="26"/>
        </w:rPr>
        <w:t>,</w:t>
      </w:r>
      <w:r w:rsidRPr="00F63657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9144B8">
        <w:rPr>
          <w:rFonts w:ascii="Times New Roman" w:eastAsia="Calibri" w:hAnsi="Times New Roman" w:cs="Times New Roman"/>
          <w:sz w:val="28"/>
          <w:szCs w:val="26"/>
        </w:rPr>
        <w:t>при условии регистрации контрольно-кассовой техники в налоговых органах</w:t>
      </w:r>
      <w:r>
        <w:rPr>
          <w:rFonts w:ascii="Times New Roman" w:eastAsia="Calibri" w:hAnsi="Times New Roman" w:cs="Times New Roman"/>
          <w:sz w:val="28"/>
          <w:szCs w:val="26"/>
        </w:rPr>
        <w:t xml:space="preserve"> в </w:t>
      </w:r>
      <w:r w:rsidR="00E43B21">
        <w:rPr>
          <w:rFonts w:ascii="Times New Roman" w:eastAsia="Calibri" w:hAnsi="Times New Roman" w:cs="Times New Roman"/>
          <w:sz w:val="28"/>
          <w:szCs w:val="26"/>
        </w:rPr>
        <w:t>2018 году</w:t>
      </w:r>
      <w:r>
        <w:rPr>
          <w:rFonts w:ascii="Times New Roman" w:eastAsia="Calibri" w:hAnsi="Times New Roman" w:cs="Times New Roman"/>
          <w:sz w:val="28"/>
          <w:szCs w:val="26"/>
        </w:rPr>
        <w:t xml:space="preserve">. </w:t>
      </w:r>
    </w:p>
    <w:p w:rsidR="00FC0113" w:rsidRDefault="005E2041" w:rsidP="002A38AB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FC0113">
        <w:rPr>
          <w:rFonts w:ascii="Times New Roman" w:eastAsia="Calibri" w:hAnsi="Times New Roman" w:cs="Times New Roman"/>
          <w:sz w:val="28"/>
          <w:szCs w:val="26"/>
        </w:rPr>
        <w:t xml:space="preserve">Налогоплательщик вправе уменьшить налог на расходы по приобретению контрольно-кассовой техники, используемой для осуществления предпринимательской деятельности, </w:t>
      </w:r>
      <w:r w:rsidR="000717F4">
        <w:rPr>
          <w:rFonts w:ascii="Times New Roman" w:eastAsia="Calibri" w:hAnsi="Times New Roman" w:cs="Times New Roman"/>
          <w:sz w:val="28"/>
          <w:szCs w:val="26"/>
        </w:rPr>
        <w:t>в отношении которой применяется</w:t>
      </w:r>
      <w:r w:rsidR="000717F4" w:rsidRPr="000717F4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0717F4">
        <w:rPr>
          <w:rFonts w:ascii="Times New Roman" w:eastAsia="Calibri" w:hAnsi="Times New Roman" w:cs="Times New Roman"/>
          <w:sz w:val="28"/>
          <w:szCs w:val="26"/>
        </w:rPr>
        <w:t>патентная система налогообложения</w:t>
      </w:r>
      <w:r w:rsidR="00FC0113">
        <w:rPr>
          <w:rFonts w:ascii="Times New Roman" w:eastAsia="Calibri" w:hAnsi="Times New Roman" w:cs="Times New Roman"/>
          <w:sz w:val="28"/>
          <w:szCs w:val="26"/>
        </w:rPr>
        <w:t>, в размере не более 18000 рублей на единицу</w:t>
      </w:r>
      <w:r w:rsidR="00FC0113" w:rsidRPr="00A12495">
        <w:rPr>
          <w:rFonts w:ascii="Times New Roman" w:eastAsia="Calibri" w:hAnsi="Times New Roman" w:cs="Times New Roman"/>
          <w:sz w:val="28"/>
          <w:szCs w:val="26"/>
        </w:rPr>
        <w:t xml:space="preserve"> контрольно-кассовой техники, применяемой на </w:t>
      </w:r>
      <w:r w:rsidR="00FC0113">
        <w:rPr>
          <w:rFonts w:ascii="Times New Roman" w:eastAsia="Calibri" w:hAnsi="Times New Roman" w:cs="Times New Roman"/>
          <w:sz w:val="28"/>
          <w:szCs w:val="26"/>
        </w:rPr>
        <w:t>каждом</w:t>
      </w:r>
      <w:r w:rsidR="00FC0113" w:rsidRPr="00A12495">
        <w:rPr>
          <w:rFonts w:ascii="Times New Roman" w:eastAsia="Calibri" w:hAnsi="Times New Roman" w:cs="Times New Roman"/>
          <w:sz w:val="28"/>
          <w:szCs w:val="26"/>
        </w:rPr>
        <w:t xml:space="preserve"> месте осуществления расчета с покупателем (клиентом) в соответствии с законодательством Российской Федерации о применении контрольно-кассовой техники</w:t>
      </w:r>
      <w:r w:rsidR="00FC0113">
        <w:rPr>
          <w:rFonts w:ascii="Times New Roman" w:eastAsia="Calibri" w:hAnsi="Times New Roman" w:cs="Times New Roman"/>
          <w:sz w:val="28"/>
          <w:szCs w:val="26"/>
        </w:rPr>
        <w:t xml:space="preserve">. </w:t>
      </w:r>
    </w:p>
    <w:p w:rsidR="00916C52" w:rsidRDefault="002A38AB" w:rsidP="002A38AB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B74A9">
        <w:rPr>
          <w:rFonts w:ascii="Times New Roman" w:eastAsia="Calibri" w:hAnsi="Times New Roman" w:cs="Times New Roman"/>
          <w:sz w:val="28"/>
          <w:szCs w:val="26"/>
        </w:rPr>
        <w:t>Уменьшение налога</w:t>
      </w:r>
      <w:r>
        <w:rPr>
          <w:rFonts w:ascii="Times New Roman" w:eastAsia="Calibri" w:hAnsi="Times New Roman" w:cs="Times New Roman"/>
          <w:sz w:val="28"/>
          <w:szCs w:val="26"/>
        </w:rPr>
        <w:t xml:space="preserve"> на приобретение контрольно-кассовой техники</w:t>
      </w:r>
      <w:r w:rsidR="00E43B2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9144B8">
        <w:rPr>
          <w:rFonts w:ascii="Times New Roman" w:eastAsia="Calibri" w:hAnsi="Times New Roman" w:cs="Times New Roman"/>
          <w:sz w:val="28"/>
          <w:szCs w:val="26"/>
        </w:rPr>
        <w:t>производится за налоговые периоды</w:t>
      </w:r>
      <w:r>
        <w:rPr>
          <w:rFonts w:ascii="Times New Roman" w:eastAsia="Calibri" w:hAnsi="Times New Roman" w:cs="Times New Roman"/>
          <w:sz w:val="28"/>
          <w:szCs w:val="26"/>
        </w:rPr>
        <w:t xml:space="preserve"> 2018 года, в которых применял</w:t>
      </w:r>
      <w:r w:rsidR="00487B31">
        <w:rPr>
          <w:rFonts w:ascii="Times New Roman" w:eastAsia="Calibri" w:hAnsi="Times New Roman" w:cs="Times New Roman"/>
          <w:sz w:val="28"/>
          <w:szCs w:val="26"/>
        </w:rPr>
        <w:t>ась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487B31">
        <w:rPr>
          <w:rFonts w:ascii="Times New Roman" w:eastAsia="Calibri" w:hAnsi="Times New Roman" w:cs="Times New Roman"/>
          <w:sz w:val="28"/>
          <w:szCs w:val="26"/>
        </w:rPr>
        <w:t>патентная система налогообложения,</w:t>
      </w:r>
      <w:r w:rsidRPr="009144B8">
        <w:rPr>
          <w:rFonts w:ascii="Times New Roman" w:eastAsia="Calibri" w:hAnsi="Times New Roman" w:cs="Times New Roman"/>
          <w:sz w:val="28"/>
          <w:szCs w:val="26"/>
        </w:rPr>
        <w:t xml:space="preserve"> начиная с налогового периода</w:t>
      </w:r>
      <w:r w:rsidR="001902C5">
        <w:rPr>
          <w:rFonts w:ascii="Times New Roman" w:eastAsia="Calibri" w:hAnsi="Times New Roman" w:cs="Times New Roman"/>
          <w:sz w:val="28"/>
          <w:szCs w:val="26"/>
        </w:rPr>
        <w:t xml:space="preserve"> (срока действия патента)</w:t>
      </w:r>
      <w:r w:rsidRPr="009144B8">
        <w:rPr>
          <w:rFonts w:ascii="Times New Roman" w:eastAsia="Calibri" w:hAnsi="Times New Roman" w:cs="Times New Roman"/>
          <w:sz w:val="28"/>
          <w:szCs w:val="26"/>
        </w:rPr>
        <w:t xml:space="preserve"> подачи заявления</w:t>
      </w:r>
      <w:r>
        <w:rPr>
          <w:rFonts w:ascii="Times New Roman" w:eastAsia="Calibri" w:hAnsi="Times New Roman" w:cs="Times New Roman"/>
          <w:sz w:val="28"/>
          <w:szCs w:val="26"/>
        </w:rPr>
        <w:t xml:space="preserve">  </w:t>
      </w:r>
      <w:r w:rsidRPr="009B74A9">
        <w:rPr>
          <w:rFonts w:ascii="Times New Roman" w:eastAsia="Calibri" w:hAnsi="Times New Roman" w:cs="Times New Roman"/>
          <w:sz w:val="28"/>
          <w:szCs w:val="26"/>
        </w:rPr>
        <w:t>в налоговый орган</w:t>
      </w:r>
      <w:r>
        <w:rPr>
          <w:rFonts w:ascii="Times New Roman" w:eastAsia="Calibri" w:hAnsi="Times New Roman" w:cs="Times New Roman"/>
          <w:sz w:val="28"/>
          <w:szCs w:val="26"/>
        </w:rPr>
        <w:t xml:space="preserve">, в котором индивидуальный предприниматель состоит на учете в качестве налогоплательщика. </w:t>
      </w:r>
    </w:p>
    <w:p w:rsidR="00916C52" w:rsidRDefault="00916C52" w:rsidP="00916C52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B74A9">
        <w:rPr>
          <w:rFonts w:ascii="Times New Roman" w:eastAsia="Calibri" w:hAnsi="Times New Roman" w:cs="Times New Roman"/>
          <w:sz w:val="28"/>
          <w:szCs w:val="26"/>
        </w:rPr>
        <w:t>Форма указанного заявления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2A38AB" w:rsidRDefault="00916C52" w:rsidP="00BE547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Е</w:t>
      </w:r>
      <w:r w:rsidR="002A38AB">
        <w:rPr>
          <w:rFonts w:ascii="Times New Roman" w:eastAsia="Calibri" w:hAnsi="Times New Roman" w:cs="Times New Roman"/>
          <w:sz w:val="28"/>
          <w:szCs w:val="26"/>
        </w:rPr>
        <w:t xml:space="preserve">сли </w:t>
      </w:r>
      <w:r w:rsidR="00487B31">
        <w:rPr>
          <w:rFonts w:ascii="Times New Roman" w:eastAsia="Calibri" w:hAnsi="Times New Roman" w:cs="Times New Roman"/>
          <w:sz w:val="28"/>
          <w:szCs w:val="26"/>
        </w:rPr>
        <w:t xml:space="preserve">индивидуальный предприниматель </w:t>
      </w:r>
      <w:r>
        <w:rPr>
          <w:rFonts w:ascii="Times New Roman" w:eastAsia="Calibri" w:hAnsi="Times New Roman" w:cs="Times New Roman"/>
          <w:sz w:val="28"/>
          <w:szCs w:val="26"/>
        </w:rPr>
        <w:t xml:space="preserve">получил </w:t>
      </w:r>
      <w:r w:rsidR="00487B31">
        <w:rPr>
          <w:rFonts w:ascii="Times New Roman" w:eastAsia="Calibri" w:hAnsi="Times New Roman" w:cs="Times New Roman"/>
          <w:sz w:val="28"/>
          <w:szCs w:val="26"/>
        </w:rPr>
        <w:t>в 2018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487B31">
        <w:rPr>
          <w:rFonts w:ascii="Times New Roman" w:eastAsia="Calibri" w:hAnsi="Times New Roman" w:cs="Times New Roman"/>
          <w:sz w:val="28"/>
          <w:szCs w:val="26"/>
        </w:rPr>
        <w:t>год</w:t>
      </w:r>
      <w:r>
        <w:rPr>
          <w:rFonts w:ascii="Times New Roman" w:eastAsia="Calibri" w:hAnsi="Times New Roman" w:cs="Times New Roman"/>
          <w:sz w:val="28"/>
          <w:szCs w:val="26"/>
        </w:rPr>
        <w:t xml:space="preserve">у </w:t>
      </w:r>
      <w:r w:rsidR="00BE5470">
        <w:rPr>
          <w:rFonts w:ascii="Times New Roman" w:eastAsia="Calibri" w:hAnsi="Times New Roman" w:cs="Times New Roman"/>
          <w:sz w:val="28"/>
          <w:szCs w:val="26"/>
        </w:rPr>
        <w:t xml:space="preserve">несколько </w:t>
      </w:r>
      <w:r>
        <w:rPr>
          <w:rFonts w:ascii="Times New Roman" w:eastAsia="Calibri" w:hAnsi="Times New Roman" w:cs="Times New Roman"/>
          <w:sz w:val="28"/>
          <w:szCs w:val="26"/>
        </w:rPr>
        <w:t>патент</w:t>
      </w:r>
      <w:r w:rsidR="00BE5470">
        <w:rPr>
          <w:rFonts w:ascii="Times New Roman" w:eastAsia="Calibri" w:hAnsi="Times New Roman" w:cs="Times New Roman"/>
          <w:sz w:val="28"/>
          <w:szCs w:val="26"/>
        </w:rPr>
        <w:t xml:space="preserve">ов </w:t>
      </w:r>
      <w:r>
        <w:rPr>
          <w:rFonts w:ascii="Times New Roman" w:eastAsia="Calibri" w:hAnsi="Times New Roman" w:cs="Times New Roman"/>
          <w:sz w:val="28"/>
          <w:szCs w:val="26"/>
        </w:rPr>
        <w:t xml:space="preserve">и при исчислении налога по </w:t>
      </w:r>
      <w:r w:rsidR="00BE5470">
        <w:rPr>
          <w:rFonts w:ascii="Times New Roman" w:eastAsia="Calibri" w:hAnsi="Times New Roman" w:cs="Times New Roman"/>
          <w:sz w:val="28"/>
          <w:szCs w:val="26"/>
        </w:rPr>
        <w:t xml:space="preserve">одному из них </w:t>
      </w:r>
      <w:r>
        <w:rPr>
          <w:rFonts w:ascii="Times New Roman" w:eastAsia="Calibri" w:hAnsi="Times New Roman" w:cs="Times New Roman"/>
          <w:sz w:val="28"/>
          <w:szCs w:val="26"/>
        </w:rPr>
        <w:t>расходы на приобретение контрольно-кассовой техники превысили сумму</w:t>
      </w:r>
      <w:r w:rsidR="00447F78">
        <w:rPr>
          <w:rFonts w:ascii="Times New Roman" w:eastAsia="Calibri" w:hAnsi="Times New Roman" w:cs="Times New Roman"/>
          <w:sz w:val="28"/>
          <w:szCs w:val="26"/>
        </w:rPr>
        <w:t xml:space="preserve"> этого</w:t>
      </w:r>
      <w:r>
        <w:rPr>
          <w:rFonts w:ascii="Times New Roman" w:eastAsia="Calibri" w:hAnsi="Times New Roman" w:cs="Times New Roman"/>
          <w:sz w:val="28"/>
          <w:szCs w:val="26"/>
        </w:rPr>
        <w:t xml:space="preserve"> налога</w:t>
      </w:r>
      <w:r w:rsidR="00BE5470">
        <w:rPr>
          <w:rFonts w:ascii="Times New Roman" w:eastAsia="Calibri" w:hAnsi="Times New Roman" w:cs="Times New Roman"/>
          <w:sz w:val="28"/>
          <w:szCs w:val="26"/>
        </w:rPr>
        <w:t>, то он вправе</w:t>
      </w:r>
      <w:r w:rsidR="00447F78">
        <w:rPr>
          <w:rFonts w:ascii="Times New Roman" w:eastAsia="Calibri" w:hAnsi="Times New Roman" w:cs="Times New Roman"/>
          <w:sz w:val="28"/>
          <w:szCs w:val="26"/>
        </w:rPr>
        <w:t xml:space="preserve"> на</w:t>
      </w:r>
      <w:r w:rsidR="00BE5470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447F78">
        <w:rPr>
          <w:rFonts w:ascii="Times New Roman" w:eastAsia="Calibri" w:hAnsi="Times New Roman" w:cs="Times New Roman"/>
          <w:sz w:val="28"/>
          <w:szCs w:val="26"/>
        </w:rPr>
        <w:t>оставшуюся часть расходов уменьшить</w:t>
      </w:r>
      <w:r w:rsidR="00BE5470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2A38AB">
        <w:rPr>
          <w:rFonts w:ascii="Times New Roman" w:eastAsia="Calibri" w:hAnsi="Times New Roman" w:cs="Times New Roman"/>
          <w:sz w:val="28"/>
          <w:szCs w:val="26"/>
        </w:rPr>
        <w:t xml:space="preserve">сумму налога, исчисленную </w:t>
      </w:r>
      <w:r w:rsidR="00BE5470">
        <w:rPr>
          <w:rFonts w:ascii="Times New Roman" w:eastAsia="Calibri" w:hAnsi="Times New Roman" w:cs="Times New Roman"/>
          <w:sz w:val="28"/>
          <w:szCs w:val="26"/>
        </w:rPr>
        <w:t>по другому (другим) патентам</w:t>
      </w:r>
      <w:r w:rsidR="00447F78">
        <w:rPr>
          <w:rFonts w:ascii="Times New Roman" w:eastAsia="Calibri" w:hAnsi="Times New Roman" w:cs="Times New Roman"/>
          <w:sz w:val="28"/>
          <w:szCs w:val="26"/>
        </w:rPr>
        <w:t xml:space="preserve"> по виду (видам) предпринимательской деятельности</w:t>
      </w:r>
      <w:r w:rsidR="00BE5470">
        <w:rPr>
          <w:rFonts w:ascii="Times New Roman" w:eastAsia="Calibri" w:hAnsi="Times New Roman" w:cs="Times New Roman"/>
          <w:sz w:val="28"/>
          <w:szCs w:val="26"/>
        </w:rPr>
        <w:t>,</w:t>
      </w:r>
      <w:r w:rsidR="00447F78">
        <w:rPr>
          <w:rFonts w:ascii="Times New Roman" w:eastAsia="Calibri" w:hAnsi="Times New Roman" w:cs="Times New Roman"/>
          <w:sz w:val="28"/>
          <w:szCs w:val="26"/>
        </w:rPr>
        <w:t xml:space="preserve"> требующим применения контрольно-кассовой техники</w:t>
      </w:r>
      <w:r w:rsidR="00BE5470">
        <w:rPr>
          <w:rFonts w:ascii="Times New Roman" w:eastAsia="Calibri" w:hAnsi="Times New Roman" w:cs="Times New Roman"/>
          <w:sz w:val="28"/>
          <w:szCs w:val="26"/>
        </w:rPr>
        <w:t>.</w:t>
      </w:r>
      <w:r w:rsidR="00D75A58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33050F" w:rsidRDefault="00077825" w:rsidP="0033050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lastRenderedPageBreak/>
        <w:t>Р</w:t>
      </w:r>
      <w:r w:rsidR="002A38AB">
        <w:rPr>
          <w:rFonts w:ascii="Times New Roman" w:eastAsia="Calibri" w:hAnsi="Times New Roman" w:cs="Times New Roman"/>
          <w:sz w:val="28"/>
          <w:szCs w:val="26"/>
        </w:rPr>
        <w:t>асходы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447F78">
        <w:rPr>
          <w:rFonts w:ascii="Times New Roman" w:eastAsia="Calibri" w:hAnsi="Times New Roman" w:cs="Times New Roman"/>
          <w:sz w:val="28"/>
          <w:szCs w:val="26"/>
        </w:rPr>
        <w:t>по приобретению</w:t>
      </w:r>
      <w:r>
        <w:rPr>
          <w:rFonts w:ascii="Times New Roman" w:eastAsia="Calibri" w:hAnsi="Times New Roman" w:cs="Times New Roman"/>
          <w:sz w:val="28"/>
          <w:szCs w:val="26"/>
        </w:rPr>
        <w:t xml:space="preserve"> контрольно-кассовой техники</w:t>
      </w:r>
      <w:r w:rsidR="002A38AB" w:rsidRPr="009B74A9">
        <w:rPr>
          <w:rFonts w:ascii="Times New Roman" w:eastAsia="Calibri" w:hAnsi="Times New Roman" w:cs="Times New Roman"/>
          <w:sz w:val="28"/>
          <w:szCs w:val="26"/>
        </w:rPr>
        <w:t xml:space="preserve"> не уч</w:t>
      </w:r>
      <w:r w:rsidR="002A38AB">
        <w:rPr>
          <w:rFonts w:ascii="Times New Roman" w:eastAsia="Calibri" w:hAnsi="Times New Roman" w:cs="Times New Roman"/>
          <w:sz w:val="28"/>
          <w:szCs w:val="26"/>
        </w:rPr>
        <w:t>ит</w:t>
      </w:r>
      <w:r w:rsidR="002A38AB" w:rsidRPr="009B74A9">
        <w:rPr>
          <w:rFonts w:ascii="Times New Roman" w:eastAsia="Calibri" w:hAnsi="Times New Roman" w:cs="Times New Roman"/>
          <w:sz w:val="28"/>
          <w:szCs w:val="26"/>
        </w:rPr>
        <w:t>ы</w:t>
      </w:r>
      <w:r w:rsidR="002A38AB">
        <w:rPr>
          <w:rFonts w:ascii="Times New Roman" w:eastAsia="Calibri" w:hAnsi="Times New Roman" w:cs="Times New Roman"/>
          <w:sz w:val="28"/>
          <w:szCs w:val="26"/>
        </w:rPr>
        <w:t>ваются</w:t>
      </w:r>
      <w:r w:rsidR="002A38AB" w:rsidRPr="009B74A9">
        <w:rPr>
          <w:rFonts w:ascii="Times New Roman" w:eastAsia="Calibri" w:hAnsi="Times New Roman" w:cs="Times New Roman"/>
          <w:sz w:val="28"/>
          <w:szCs w:val="26"/>
        </w:rPr>
        <w:t xml:space="preserve"> при исчислении налога</w:t>
      </w:r>
      <w:r w:rsidR="002A38AB">
        <w:rPr>
          <w:rFonts w:ascii="Times New Roman" w:eastAsia="Calibri" w:hAnsi="Times New Roman" w:cs="Times New Roman"/>
          <w:sz w:val="28"/>
          <w:szCs w:val="26"/>
        </w:rPr>
        <w:t xml:space="preserve">, если они были учтены при </w:t>
      </w:r>
      <w:r w:rsidR="00447F78">
        <w:rPr>
          <w:rFonts w:ascii="Times New Roman" w:eastAsia="Calibri" w:hAnsi="Times New Roman" w:cs="Times New Roman"/>
          <w:sz w:val="28"/>
          <w:szCs w:val="26"/>
        </w:rPr>
        <w:t>исчислении</w:t>
      </w:r>
      <w:r w:rsidR="002A38AB">
        <w:rPr>
          <w:rFonts w:ascii="Times New Roman" w:eastAsia="Calibri" w:hAnsi="Times New Roman" w:cs="Times New Roman"/>
          <w:sz w:val="28"/>
          <w:szCs w:val="26"/>
        </w:rPr>
        <w:t xml:space="preserve"> налогов, уплачиваемых в связи с применением </w:t>
      </w:r>
      <w:r w:rsidR="002A38AB" w:rsidRPr="009B74A9">
        <w:rPr>
          <w:rFonts w:ascii="Times New Roman" w:eastAsia="Calibri" w:hAnsi="Times New Roman" w:cs="Times New Roman"/>
          <w:sz w:val="28"/>
          <w:szCs w:val="26"/>
        </w:rPr>
        <w:t>иных режимов налогообложения</w:t>
      </w:r>
      <w:proofErr w:type="gramStart"/>
      <w:r w:rsidR="002A38AB" w:rsidRPr="009B74A9">
        <w:rPr>
          <w:rFonts w:ascii="Times New Roman" w:eastAsia="Calibri" w:hAnsi="Times New Roman" w:cs="Times New Roman"/>
          <w:sz w:val="28"/>
          <w:szCs w:val="26"/>
        </w:rPr>
        <w:t>.</w:t>
      </w:r>
      <w:r w:rsidR="00D75A58">
        <w:rPr>
          <w:rFonts w:ascii="Times New Roman" w:eastAsia="Calibri" w:hAnsi="Times New Roman" w:cs="Times New Roman"/>
          <w:sz w:val="28"/>
          <w:szCs w:val="26"/>
        </w:rPr>
        <w:t>».</w:t>
      </w:r>
      <w:r w:rsidR="0033050F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gramEnd"/>
    </w:p>
    <w:p w:rsidR="0033050F" w:rsidRDefault="0033050F" w:rsidP="0033050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33050F" w:rsidRDefault="0033050F" w:rsidP="0033050F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0F">
        <w:rPr>
          <w:rFonts w:ascii="Times New Roman" w:eastAsia="Calibri" w:hAnsi="Times New Roman" w:cs="Times New Roman"/>
          <w:b/>
          <w:sz w:val="28"/>
          <w:szCs w:val="26"/>
        </w:rPr>
        <w:t>Статья 2.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D75A58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Установить коэффициент-дефлятор, </w:t>
      </w:r>
      <w:r w:rsidRPr="0033050F">
        <w:rPr>
          <w:rFonts w:ascii="Times New Roman" w:hAnsi="Times New Roman" w:cs="Times New Roman"/>
          <w:sz w:val="28"/>
          <w:szCs w:val="28"/>
        </w:rPr>
        <w:t xml:space="preserve">необходимый в целях применения </w:t>
      </w:r>
      <w:hyperlink r:id="rId9" w:history="1">
        <w:r w:rsidRPr="0033050F">
          <w:rPr>
            <w:rFonts w:ascii="Times New Roman" w:hAnsi="Times New Roman" w:cs="Times New Roman"/>
            <w:sz w:val="28"/>
            <w:szCs w:val="28"/>
          </w:rPr>
          <w:t>главы 26.3</w:t>
        </w:r>
      </w:hyperlink>
      <w:r w:rsidRPr="0033050F">
        <w:rPr>
          <w:rFonts w:ascii="Times New Roman" w:hAnsi="Times New Roman" w:cs="Times New Roman"/>
          <w:sz w:val="28"/>
          <w:szCs w:val="28"/>
        </w:rPr>
        <w:t xml:space="preserve"> части второй Налогового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Федерации, на 2017 год - равный 1</w:t>
      </w:r>
      <w:r w:rsidR="004C7C91">
        <w:rPr>
          <w:rFonts w:ascii="Times New Roman" w:hAnsi="Times New Roman" w:cs="Times New Roman"/>
          <w:sz w:val="28"/>
          <w:szCs w:val="28"/>
        </w:rPr>
        <w:t>,891,</w:t>
      </w:r>
      <w:r w:rsidRPr="0033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 год - равный 1,98</w:t>
      </w:r>
      <w:r w:rsidR="004C7C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2019 год - равный </w:t>
      </w:r>
      <w:r w:rsidR="004C7C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7C91">
        <w:rPr>
          <w:rFonts w:ascii="Times New Roman" w:hAnsi="Times New Roman" w:cs="Times New Roman"/>
          <w:sz w:val="28"/>
          <w:szCs w:val="28"/>
        </w:rPr>
        <w:t>06</w:t>
      </w:r>
      <w:r w:rsidR="007762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E09" w:rsidRDefault="00B24E09" w:rsidP="00077825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D04F2A" w:rsidRDefault="00D04F2A" w:rsidP="0007782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8F6">
        <w:rPr>
          <w:rFonts w:ascii="Times New Roman" w:eastAsia="Calibri" w:hAnsi="Times New Roman" w:cs="Times New Roman"/>
          <w:b/>
          <w:sz w:val="28"/>
          <w:szCs w:val="26"/>
        </w:rPr>
        <w:t xml:space="preserve">Статья </w:t>
      </w:r>
      <w:r w:rsidR="0033050F">
        <w:rPr>
          <w:rFonts w:ascii="Times New Roman" w:eastAsia="Calibri" w:hAnsi="Times New Roman" w:cs="Times New Roman"/>
          <w:b/>
          <w:sz w:val="28"/>
          <w:szCs w:val="26"/>
        </w:rPr>
        <w:t>3</w:t>
      </w:r>
      <w:r w:rsidR="00077825">
        <w:rPr>
          <w:rFonts w:ascii="Times New Roman" w:eastAsia="Calibri" w:hAnsi="Times New Roman" w:cs="Times New Roman"/>
          <w:b/>
          <w:sz w:val="28"/>
          <w:szCs w:val="26"/>
        </w:rPr>
        <w:t xml:space="preserve">. </w:t>
      </w:r>
      <w:r w:rsidRPr="00F608B7">
        <w:rPr>
          <w:rFonts w:ascii="Times New Roman" w:hAnsi="Times New Roman"/>
          <w:sz w:val="28"/>
        </w:rPr>
        <w:t xml:space="preserve">Настоящий Федеральный закон вступает в силу </w:t>
      </w:r>
      <w:r w:rsidR="00C611CE">
        <w:rPr>
          <w:rFonts w:ascii="Times New Roman" w:hAnsi="Times New Roman"/>
          <w:sz w:val="28"/>
        </w:rPr>
        <w:t xml:space="preserve">                       </w:t>
      </w:r>
      <w:r w:rsidRPr="00F608B7">
        <w:rPr>
          <w:rFonts w:ascii="Times New Roman" w:hAnsi="Times New Roman"/>
          <w:sz w:val="28"/>
        </w:rPr>
        <w:t>с 1 января 2017 года</w:t>
      </w:r>
      <w:r w:rsidR="00077825">
        <w:rPr>
          <w:rFonts w:ascii="Times New Roman" w:hAnsi="Times New Roman"/>
          <w:sz w:val="28"/>
        </w:rPr>
        <w:t>.</w:t>
      </w:r>
      <w:r w:rsidR="0007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8B7" w:rsidRPr="00F608B7" w:rsidRDefault="00D04F2A" w:rsidP="007B7B30">
      <w:pPr>
        <w:tabs>
          <w:tab w:val="left" w:pos="3555"/>
        </w:tabs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</w:p>
    <w:p w:rsidR="000D1BC9" w:rsidRDefault="000D1BC9" w:rsidP="009B74A9">
      <w:pPr>
        <w:tabs>
          <w:tab w:val="left" w:pos="3555"/>
        </w:tabs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Президент</w:t>
      </w:r>
    </w:p>
    <w:p w:rsidR="000D1BC9" w:rsidRPr="009B74A9" w:rsidRDefault="000D1BC9" w:rsidP="009B74A9">
      <w:pPr>
        <w:tabs>
          <w:tab w:val="left" w:pos="3555"/>
        </w:tabs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Российской Федерации</w:t>
      </w:r>
    </w:p>
    <w:p w:rsidR="0026083C" w:rsidRPr="009B74A9" w:rsidRDefault="0026083C" w:rsidP="009B74A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26083C" w:rsidRPr="009B74A9" w:rsidSect="00884DA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2E" w:rsidRDefault="00A7572E" w:rsidP="00884DA2">
      <w:pPr>
        <w:spacing w:after="0" w:line="240" w:lineRule="auto"/>
      </w:pPr>
      <w:r>
        <w:separator/>
      </w:r>
    </w:p>
  </w:endnote>
  <w:endnote w:type="continuationSeparator" w:id="0">
    <w:p w:rsidR="00A7572E" w:rsidRDefault="00A7572E" w:rsidP="0088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2E" w:rsidRDefault="00A7572E" w:rsidP="00884DA2">
      <w:pPr>
        <w:spacing w:after="0" w:line="240" w:lineRule="auto"/>
      </w:pPr>
      <w:r>
        <w:separator/>
      </w:r>
    </w:p>
  </w:footnote>
  <w:footnote w:type="continuationSeparator" w:id="0">
    <w:p w:rsidR="00A7572E" w:rsidRDefault="00A7572E" w:rsidP="0088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805873"/>
      <w:docPartObj>
        <w:docPartGallery w:val="Page Numbers (Top of Page)"/>
        <w:docPartUnique/>
      </w:docPartObj>
    </w:sdtPr>
    <w:sdtEndPr/>
    <w:sdtContent>
      <w:p w:rsidR="00884DA2" w:rsidRDefault="00884D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423">
          <w:rPr>
            <w:noProof/>
          </w:rPr>
          <w:t>4</w:t>
        </w:r>
        <w:r>
          <w:fldChar w:fldCharType="end"/>
        </w:r>
      </w:p>
    </w:sdtContent>
  </w:sdt>
  <w:p w:rsidR="00884DA2" w:rsidRDefault="00884D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F0"/>
    <w:rsid w:val="00011A23"/>
    <w:rsid w:val="0001238E"/>
    <w:rsid w:val="00013DBF"/>
    <w:rsid w:val="00015152"/>
    <w:rsid w:val="00033423"/>
    <w:rsid w:val="00054225"/>
    <w:rsid w:val="00056F04"/>
    <w:rsid w:val="000717F4"/>
    <w:rsid w:val="00077825"/>
    <w:rsid w:val="00084743"/>
    <w:rsid w:val="00093268"/>
    <w:rsid w:val="000A26E9"/>
    <w:rsid w:val="000A462F"/>
    <w:rsid w:val="000D19F1"/>
    <w:rsid w:val="000D1BC9"/>
    <w:rsid w:val="000E5E51"/>
    <w:rsid w:val="000F63BC"/>
    <w:rsid w:val="001004FC"/>
    <w:rsid w:val="001156CE"/>
    <w:rsid w:val="00121A39"/>
    <w:rsid w:val="0013275C"/>
    <w:rsid w:val="00134878"/>
    <w:rsid w:val="001378A3"/>
    <w:rsid w:val="00146F49"/>
    <w:rsid w:val="00152FFA"/>
    <w:rsid w:val="001623E7"/>
    <w:rsid w:val="00163D7C"/>
    <w:rsid w:val="00163F5A"/>
    <w:rsid w:val="001676F3"/>
    <w:rsid w:val="001902C5"/>
    <w:rsid w:val="001D1B57"/>
    <w:rsid w:val="001F3269"/>
    <w:rsid w:val="00242566"/>
    <w:rsid w:val="00250B45"/>
    <w:rsid w:val="0026083C"/>
    <w:rsid w:val="0026487C"/>
    <w:rsid w:val="00270F16"/>
    <w:rsid w:val="002932DE"/>
    <w:rsid w:val="00294761"/>
    <w:rsid w:val="002A38AB"/>
    <w:rsid w:val="002B3714"/>
    <w:rsid w:val="002B45E9"/>
    <w:rsid w:val="002C0CB6"/>
    <w:rsid w:val="002C1F8F"/>
    <w:rsid w:val="0032257A"/>
    <w:rsid w:val="003245DD"/>
    <w:rsid w:val="003268E5"/>
    <w:rsid w:val="0033050F"/>
    <w:rsid w:val="00344271"/>
    <w:rsid w:val="00344CBF"/>
    <w:rsid w:val="003759DE"/>
    <w:rsid w:val="003B7B4A"/>
    <w:rsid w:val="003C26A7"/>
    <w:rsid w:val="003C3526"/>
    <w:rsid w:val="003C60D3"/>
    <w:rsid w:val="003E7D04"/>
    <w:rsid w:val="003F35E6"/>
    <w:rsid w:val="003F36A0"/>
    <w:rsid w:val="0040034C"/>
    <w:rsid w:val="004367A5"/>
    <w:rsid w:val="004400E5"/>
    <w:rsid w:val="00447F78"/>
    <w:rsid w:val="004514DD"/>
    <w:rsid w:val="0045389A"/>
    <w:rsid w:val="0048538C"/>
    <w:rsid w:val="00487B31"/>
    <w:rsid w:val="004944D2"/>
    <w:rsid w:val="004C1EC2"/>
    <w:rsid w:val="004C41B1"/>
    <w:rsid w:val="004C72CE"/>
    <w:rsid w:val="004C7C91"/>
    <w:rsid w:val="004D2411"/>
    <w:rsid w:val="004D3225"/>
    <w:rsid w:val="004D3D32"/>
    <w:rsid w:val="004D59C7"/>
    <w:rsid w:val="004E2078"/>
    <w:rsid w:val="004F488B"/>
    <w:rsid w:val="00510D5E"/>
    <w:rsid w:val="005325CB"/>
    <w:rsid w:val="0053681F"/>
    <w:rsid w:val="00546C55"/>
    <w:rsid w:val="00551085"/>
    <w:rsid w:val="005605F4"/>
    <w:rsid w:val="005664F9"/>
    <w:rsid w:val="00591B25"/>
    <w:rsid w:val="005B038B"/>
    <w:rsid w:val="005B4295"/>
    <w:rsid w:val="005B4D0E"/>
    <w:rsid w:val="005B7766"/>
    <w:rsid w:val="005C0DDD"/>
    <w:rsid w:val="005D1A8A"/>
    <w:rsid w:val="005E2041"/>
    <w:rsid w:val="00613D21"/>
    <w:rsid w:val="00633107"/>
    <w:rsid w:val="0064736D"/>
    <w:rsid w:val="006755E5"/>
    <w:rsid w:val="00692EFB"/>
    <w:rsid w:val="00695703"/>
    <w:rsid w:val="006B7085"/>
    <w:rsid w:val="006E1393"/>
    <w:rsid w:val="006E1A8C"/>
    <w:rsid w:val="006E74F5"/>
    <w:rsid w:val="006F1639"/>
    <w:rsid w:val="00701429"/>
    <w:rsid w:val="00706186"/>
    <w:rsid w:val="007262CF"/>
    <w:rsid w:val="007762BC"/>
    <w:rsid w:val="00776C61"/>
    <w:rsid w:val="007968B3"/>
    <w:rsid w:val="007B242C"/>
    <w:rsid w:val="007B3189"/>
    <w:rsid w:val="007B7974"/>
    <w:rsid w:val="007B7B30"/>
    <w:rsid w:val="007F3B00"/>
    <w:rsid w:val="00806142"/>
    <w:rsid w:val="00833D46"/>
    <w:rsid w:val="008411F8"/>
    <w:rsid w:val="008769EA"/>
    <w:rsid w:val="008777B0"/>
    <w:rsid w:val="00884DA2"/>
    <w:rsid w:val="00895931"/>
    <w:rsid w:val="008A0286"/>
    <w:rsid w:val="008E6BDB"/>
    <w:rsid w:val="008F0E83"/>
    <w:rsid w:val="009144B8"/>
    <w:rsid w:val="00916C52"/>
    <w:rsid w:val="009A5A5A"/>
    <w:rsid w:val="009B74A9"/>
    <w:rsid w:val="009C6F40"/>
    <w:rsid w:val="009D6DF0"/>
    <w:rsid w:val="009D7053"/>
    <w:rsid w:val="009F17B2"/>
    <w:rsid w:val="009F29EC"/>
    <w:rsid w:val="009F4664"/>
    <w:rsid w:val="009F54E8"/>
    <w:rsid w:val="009F70CF"/>
    <w:rsid w:val="00A02D07"/>
    <w:rsid w:val="00A03D39"/>
    <w:rsid w:val="00A05949"/>
    <w:rsid w:val="00A07BE7"/>
    <w:rsid w:val="00A12495"/>
    <w:rsid w:val="00A13505"/>
    <w:rsid w:val="00A27DAA"/>
    <w:rsid w:val="00A40CEF"/>
    <w:rsid w:val="00A439B2"/>
    <w:rsid w:val="00A606A0"/>
    <w:rsid w:val="00A67703"/>
    <w:rsid w:val="00A74DAD"/>
    <w:rsid w:val="00A7572E"/>
    <w:rsid w:val="00A80418"/>
    <w:rsid w:val="00A84A84"/>
    <w:rsid w:val="00A951AD"/>
    <w:rsid w:val="00A95EE3"/>
    <w:rsid w:val="00AC44DF"/>
    <w:rsid w:val="00AC68F6"/>
    <w:rsid w:val="00AE2646"/>
    <w:rsid w:val="00B05515"/>
    <w:rsid w:val="00B1080E"/>
    <w:rsid w:val="00B1694F"/>
    <w:rsid w:val="00B24E09"/>
    <w:rsid w:val="00B26FD7"/>
    <w:rsid w:val="00B27BB0"/>
    <w:rsid w:val="00B439F6"/>
    <w:rsid w:val="00B45C31"/>
    <w:rsid w:val="00B47BE6"/>
    <w:rsid w:val="00B626C7"/>
    <w:rsid w:val="00B65074"/>
    <w:rsid w:val="00B72347"/>
    <w:rsid w:val="00B73CB5"/>
    <w:rsid w:val="00B84550"/>
    <w:rsid w:val="00BB79E1"/>
    <w:rsid w:val="00BC17B8"/>
    <w:rsid w:val="00BC3021"/>
    <w:rsid w:val="00BC4E38"/>
    <w:rsid w:val="00BE5470"/>
    <w:rsid w:val="00BE77AC"/>
    <w:rsid w:val="00C157B7"/>
    <w:rsid w:val="00C33E58"/>
    <w:rsid w:val="00C46B93"/>
    <w:rsid w:val="00C611CE"/>
    <w:rsid w:val="00C61335"/>
    <w:rsid w:val="00CA46E3"/>
    <w:rsid w:val="00CA74F0"/>
    <w:rsid w:val="00CD5670"/>
    <w:rsid w:val="00CD7A28"/>
    <w:rsid w:val="00CE2EA6"/>
    <w:rsid w:val="00D04F2A"/>
    <w:rsid w:val="00D20881"/>
    <w:rsid w:val="00D24284"/>
    <w:rsid w:val="00D35BBC"/>
    <w:rsid w:val="00D4424A"/>
    <w:rsid w:val="00D538CA"/>
    <w:rsid w:val="00D63F47"/>
    <w:rsid w:val="00D66832"/>
    <w:rsid w:val="00D75A58"/>
    <w:rsid w:val="00DA5763"/>
    <w:rsid w:val="00DA5DAF"/>
    <w:rsid w:val="00DA6789"/>
    <w:rsid w:val="00DF15D3"/>
    <w:rsid w:val="00DF3A6E"/>
    <w:rsid w:val="00E17929"/>
    <w:rsid w:val="00E17E76"/>
    <w:rsid w:val="00E24441"/>
    <w:rsid w:val="00E32B0F"/>
    <w:rsid w:val="00E43B21"/>
    <w:rsid w:val="00E47B95"/>
    <w:rsid w:val="00E851A0"/>
    <w:rsid w:val="00EA28C4"/>
    <w:rsid w:val="00EB36A9"/>
    <w:rsid w:val="00EC6934"/>
    <w:rsid w:val="00ED6254"/>
    <w:rsid w:val="00EE2902"/>
    <w:rsid w:val="00F00940"/>
    <w:rsid w:val="00F02A57"/>
    <w:rsid w:val="00F13874"/>
    <w:rsid w:val="00F5083A"/>
    <w:rsid w:val="00F51277"/>
    <w:rsid w:val="00F608B7"/>
    <w:rsid w:val="00F63657"/>
    <w:rsid w:val="00F7543E"/>
    <w:rsid w:val="00F84A57"/>
    <w:rsid w:val="00F86AD5"/>
    <w:rsid w:val="00F94453"/>
    <w:rsid w:val="00FC0113"/>
    <w:rsid w:val="00FC77C9"/>
    <w:rsid w:val="00FD248E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74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DA2"/>
  </w:style>
  <w:style w:type="paragraph" w:styleId="a8">
    <w:name w:val="footer"/>
    <w:basedOn w:val="a"/>
    <w:link w:val="a9"/>
    <w:uiPriority w:val="99"/>
    <w:unhideWhenUsed/>
    <w:rsid w:val="0088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DA2"/>
  </w:style>
  <w:style w:type="paragraph" w:customStyle="1" w:styleId="ConsPlusNormal">
    <w:name w:val="ConsPlusNormal"/>
    <w:rsid w:val="00CA4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74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DA2"/>
  </w:style>
  <w:style w:type="paragraph" w:styleId="a8">
    <w:name w:val="footer"/>
    <w:basedOn w:val="a"/>
    <w:link w:val="a9"/>
    <w:uiPriority w:val="99"/>
    <w:unhideWhenUsed/>
    <w:rsid w:val="0088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DA2"/>
  </w:style>
  <w:style w:type="paragraph" w:customStyle="1" w:styleId="ConsPlusNormal">
    <w:name w:val="ConsPlusNormal"/>
    <w:rsid w:val="00CA4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051F70E768119692DD46938C03B0E0BEC9613D8E7528EC2AC96670EACV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8FE8A40D863716B4D0C983DFC26EFA86CB72E3A3737A0905A2AE27456F07B499CF2713C95JF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D52D-5F98-46BB-AECE-AA7EB2CF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СААКЯН РУБЕН АРМЕНАКОВИЧ</cp:lastModifiedBy>
  <cp:revision>2</cp:revision>
  <cp:lastPrinted>2016-09-27T11:53:00Z</cp:lastPrinted>
  <dcterms:created xsi:type="dcterms:W3CDTF">2016-09-27T12:24:00Z</dcterms:created>
  <dcterms:modified xsi:type="dcterms:W3CDTF">2016-09-27T12:24:00Z</dcterms:modified>
</cp:coreProperties>
</file>